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11" w:rsidRPr="003A1FB1" w:rsidRDefault="00017511" w:rsidP="00017511">
      <w:pPr>
        <w:pStyle w:val="a3"/>
        <w:keepLines/>
        <w:suppressAutoHyphens/>
        <w:jc w:val="center"/>
        <w:rPr>
          <w:b/>
        </w:rPr>
      </w:pPr>
      <w:r w:rsidRPr="003A1FB1">
        <w:rPr>
          <w:b/>
        </w:rPr>
        <w:t>Профессиональная образовательная автономная некоммерческая организация</w:t>
      </w:r>
    </w:p>
    <w:p w:rsidR="00017511" w:rsidRPr="003A1FB1" w:rsidRDefault="00017511" w:rsidP="00017511">
      <w:pPr>
        <w:pStyle w:val="a3"/>
        <w:keepLines/>
        <w:suppressAutoHyphens/>
        <w:jc w:val="center"/>
        <w:rPr>
          <w:b/>
        </w:rPr>
      </w:pPr>
      <w:r w:rsidRPr="003A1FB1">
        <w:rPr>
          <w:b/>
        </w:rPr>
        <w:t>«Владивостокский морской колледж»</w:t>
      </w:r>
    </w:p>
    <w:p w:rsidR="00017511" w:rsidRPr="003A1FB1" w:rsidRDefault="00017511" w:rsidP="00017511">
      <w:pPr>
        <w:pStyle w:val="a3"/>
        <w:keepLines/>
        <w:pBdr>
          <w:bottom w:val="single" w:sz="12" w:space="1" w:color="auto"/>
        </w:pBdr>
        <w:suppressAutoHyphens/>
        <w:jc w:val="center"/>
      </w:pPr>
      <w:r w:rsidRPr="003A1FB1">
        <w:t>(ПОАНО  «ВМК»)</w:t>
      </w:r>
    </w:p>
    <w:p w:rsidR="00017511" w:rsidRPr="003A1FB1" w:rsidRDefault="00017511" w:rsidP="00017511">
      <w:pPr>
        <w:pStyle w:val="a3"/>
        <w:keepLines/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017511" w:rsidTr="00C321D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17511" w:rsidRDefault="00017511" w:rsidP="00C321D6">
            <w:pPr>
              <w:suppressAutoHyphens/>
              <w:jc w:val="center"/>
              <w:rPr>
                <w:sz w:val="23"/>
              </w:rPr>
            </w:pPr>
            <w:r>
              <w:rPr>
                <w:sz w:val="23"/>
              </w:rPr>
              <w:t>УТВЕРЖДАЮ</w:t>
            </w:r>
          </w:p>
          <w:p w:rsidR="00017511" w:rsidRDefault="00017511" w:rsidP="00C321D6">
            <w:pPr>
              <w:suppressAutoHyphens/>
              <w:jc w:val="center"/>
              <w:rPr>
                <w:sz w:val="23"/>
              </w:rPr>
            </w:pPr>
            <w:r>
              <w:rPr>
                <w:sz w:val="23"/>
              </w:rPr>
              <w:t>Директор ПОАНО «ВМК»</w:t>
            </w:r>
          </w:p>
        </w:tc>
      </w:tr>
      <w:tr w:rsidR="00017511" w:rsidTr="00C321D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</w:tr>
      <w:tr w:rsidR="00017511" w:rsidTr="00C321D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652" w:type="dxa"/>
          </w:tcPr>
          <w:p w:rsidR="00017511" w:rsidRDefault="00017511" w:rsidP="00C321D6">
            <w:pPr>
              <w:suppressAutoHyphens/>
              <w:jc w:val="both"/>
              <w:rPr>
                <w:sz w:val="23"/>
              </w:rPr>
            </w:pPr>
            <w:r>
              <w:rPr>
                <w:sz w:val="23"/>
              </w:rPr>
              <w:t>_________________ В.Ю.Манько</w:t>
            </w:r>
          </w:p>
        </w:tc>
      </w:tr>
      <w:tr w:rsidR="00017511" w:rsidTr="00C321D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</w:tr>
      <w:tr w:rsidR="00017511" w:rsidTr="00C321D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  <w:r>
              <w:rPr>
                <w:sz w:val="23"/>
              </w:rPr>
              <w:t>«_____»_______________ 2024г.</w:t>
            </w:r>
          </w:p>
        </w:tc>
      </w:tr>
      <w:tr w:rsidR="00017511" w:rsidTr="00C321D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17511" w:rsidRDefault="00017511" w:rsidP="00C321D6">
            <w:pPr>
              <w:rPr>
                <w:sz w:val="23"/>
              </w:rPr>
            </w:pPr>
          </w:p>
        </w:tc>
      </w:tr>
    </w:tbl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Pr="009E2FD9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Pr="009E2FD9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Pr="009E2FD9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  <w:u w:val="single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оп.03. электроника и электротехника</w:t>
      </w:r>
    </w:p>
    <w:p w:rsidR="00017511" w:rsidRPr="00B162AD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bCs/>
          <w:sz w:val="28"/>
          <w:szCs w:val="28"/>
        </w:rPr>
        <w:t>(</w:t>
      </w:r>
      <w:r w:rsidRPr="00B162AD">
        <w:rPr>
          <w:bCs/>
          <w:sz w:val="28"/>
          <w:szCs w:val="28"/>
        </w:rPr>
        <w:t>БАЗОВЫЙ УРОВЕНЬ</w:t>
      </w:r>
      <w:r>
        <w:rPr>
          <w:bCs/>
          <w:sz w:val="28"/>
          <w:szCs w:val="28"/>
        </w:rPr>
        <w:t>)</w:t>
      </w: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для специальности</w:t>
      </w: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17511" w:rsidRPr="00957986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«Эксплуатация судовых энергетических установок</w:t>
      </w:r>
      <w:r w:rsidRPr="00957986">
        <w:rPr>
          <w:b/>
          <w:bCs/>
          <w:caps/>
          <w:sz w:val="28"/>
          <w:szCs w:val="28"/>
        </w:rPr>
        <w:t>»</w:t>
      </w: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Pr="0001649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7511" w:rsidRPr="00413DA7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016491">
        <w:t xml:space="preserve">г. Владивосток </w:t>
      </w: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017511" w:rsidTr="00C321D6">
        <w:tc>
          <w:tcPr>
            <w:tcW w:w="3227" w:type="dxa"/>
          </w:tcPr>
          <w:p w:rsidR="00017511" w:rsidRDefault="00017511" w:rsidP="00C321D6">
            <w:pPr>
              <w:suppressAutoHyphens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:rsidR="00017511" w:rsidRDefault="00017511" w:rsidP="00C321D6">
            <w:pPr>
              <w:suppressAutoHyphens/>
              <w:jc w:val="center"/>
              <w:rPr>
                <w:sz w:val="23"/>
              </w:rPr>
            </w:pPr>
            <w:r>
              <w:rPr>
                <w:sz w:val="23"/>
              </w:rPr>
              <w:t>Согласовано</w:t>
            </w:r>
          </w:p>
          <w:p w:rsidR="00017511" w:rsidRDefault="00017511" w:rsidP="00C321D6">
            <w:pPr>
              <w:suppressAutoHyphens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Зам. директора </w:t>
            </w:r>
          </w:p>
          <w:p w:rsidR="00017511" w:rsidRDefault="00017511" w:rsidP="00C321D6">
            <w:pPr>
              <w:suppressAutoHyphens/>
              <w:jc w:val="center"/>
              <w:rPr>
                <w:sz w:val="23"/>
              </w:rPr>
            </w:pPr>
            <w:r>
              <w:rPr>
                <w:sz w:val="23"/>
              </w:rPr>
              <w:t>по учебной работе</w:t>
            </w:r>
          </w:p>
        </w:tc>
      </w:tr>
      <w:tr w:rsidR="00017511" w:rsidTr="00C321D6">
        <w:tc>
          <w:tcPr>
            <w:tcW w:w="3227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  <w:tc>
          <w:tcPr>
            <w:tcW w:w="340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</w:tr>
      <w:tr w:rsidR="00017511" w:rsidTr="00C321D6">
        <w:tc>
          <w:tcPr>
            <w:tcW w:w="3227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  <w:r>
              <w:rPr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  <w:r>
              <w:rPr>
                <w:sz w:val="23"/>
              </w:rPr>
              <w:t>__________  Л.А.Конищева</w:t>
            </w:r>
          </w:p>
        </w:tc>
      </w:tr>
      <w:tr w:rsidR="00017511" w:rsidTr="00C321D6">
        <w:tc>
          <w:tcPr>
            <w:tcW w:w="3227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  <w:r>
              <w:rPr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</w:tr>
      <w:tr w:rsidR="00017511" w:rsidTr="00C321D6">
        <w:tc>
          <w:tcPr>
            <w:tcW w:w="3227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  <w:r>
              <w:rPr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:rsidR="00017511" w:rsidRDefault="00017511" w:rsidP="00C321D6">
            <w:pPr>
              <w:suppressAutoHyphens/>
              <w:rPr>
                <w:sz w:val="23"/>
              </w:rPr>
            </w:pPr>
            <w:r>
              <w:rPr>
                <w:sz w:val="23"/>
              </w:rPr>
              <w:t>«_____»____________2024г.</w:t>
            </w:r>
          </w:p>
        </w:tc>
      </w:tr>
      <w:tr w:rsidR="00017511" w:rsidTr="00C321D6">
        <w:tc>
          <w:tcPr>
            <w:tcW w:w="3227" w:type="dxa"/>
          </w:tcPr>
          <w:p w:rsidR="00017511" w:rsidRDefault="00017511" w:rsidP="00C321D6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  И.Б.Горовая</w:t>
            </w:r>
          </w:p>
          <w:p w:rsidR="00017511" w:rsidRDefault="00017511" w:rsidP="00C321D6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017511" w:rsidRDefault="00017511" w:rsidP="00C321D6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017511" w:rsidRDefault="00017511" w:rsidP="00C321D6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017511" w:rsidRDefault="00017511" w:rsidP="00017511">
      <w:pPr>
        <w:ind w:firstLine="720"/>
        <w:jc w:val="both"/>
        <w:rPr>
          <w:i/>
          <w:iCs/>
        </w:rPr>
      </w:pPr>
    </w:p>
    <w:p w:rsidR="00017511" w:rsidRDefault="00017511" w:rsidP="0001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CE7347" w:rsidRDefault="00CE7347" w:rsidP="00CE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CE7347" w:rsidRPr="00476EF0" w:rsidRDefault="00CE7347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iCs/>
        </w:rPr>
      </w:pPr>
      <w:r w:rsidRPr="00476EF0">
        <w:t xml:space="preserve">Рабочая программа учебной дисциплины </w:t>
      </w:r>
      <w:r w:rsidR="00AC372C">
        <w:t xml:space="preserve">ОП.03. </w:t>
      </w:r>
      <w:r>
        <w:t>Электро</w:t>
      </w:r>
      <w:r w:rsidR="00AC372C">
        <w:t>ни</w:t>
      </w:r>
      <w:r>
        <w:t>ка и электро</w:t>
      </w:r>
      <w:r w:rsidR="00017511">
        <w:t>тех</w:t>
      </w:r>
      <w:r>
        <w:t>ника</w:t>
      </w:r>
      <w:r w:rsidRPr="00476EF0">
        <w:t xml:space="preserve">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  <w:r w:rsidRPr="00476EF0">
        <w:rPr>
          <w:b/>
          <w:bCs/>
        </w:rPr>
        <w:t>«Эксплуатация судовых энергетических установок»</w:t>
      </w:r>
      <w:r w:rsidRPr="00476EF0">
        <w:t>.</w:t>
      </w:r>
    </w:p>
    <w:p w:rsidR="00CE7347" w:rsidRPr="00F61E59" w:rsidRDefault="00CE7347" w:rsidP="00CE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8"/>
          <w:szCs w:val="28"/>
          <w:vertAlign w:val="superscript"/>
        </w:rPr>
      </w:pPr>
    </w:p>
    <w:p w:rsidR="00CE7347" w:rsidRPr="00F61E59" w:rsidRDefault="00CE7347" w:rsidP="00CE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8"/>
          <w:szCs w:val="28"/>
          <w:vertAlign w:val="superscript"/>
        </w:rPr>
      </w:pPr>
    </w:p>
    <w:p w:rsidR="00CE7347" w:rsidRPr="00476EF0" w:rsidRDefault="00CE7347" w:rsidP="00CE7347">
      <w:pPr>
        <w:jc w:val="both"/>
      </w:pPr>
      <w:r w:rsidRPr="00476EF0">
        <w:t xml:space="preserve">Организация - разработчик: </w:t>
      </w:r>
      <w:r>
        <w:t>ПОАНО</w:t>
      </w:r>
      <w:r w:rsidRPr="00476EF0">
        <w:t xml:space="preserve">  «Владивостокский морской </w:t>
      </w:r>
      <w:r>
        <w:t>колледж</w:t>
      </w:r>
      <w:r w:rsidRPr="00476EF0">
        <w:t>»</w:t>
      </w:r>
    </w:p>
    <w:p w:rsidR="00CE7347" w:rsidRPr="00476EF0" w:rsidRDefault="00CE7347" w:rsidP="00CE7347"/>
    <w:p w:rsidR="00CE7347" w:rsidRPr="00476EF0" w:rsidRDefault="00CE7347" w:rsidP="00CE7347">
      <w:pPr>
        <w:rPr>
          <w:i/>
          <w:iCs/>
        </w:rPr>
      </w:pPr>
      <w:r w:rsidRPr="00476EF0">
        <w:t xml:space="preserve">Разработчик: </w:t>
      </w:r>
    </w:p>
    <w:p w:rsidR="00762DFA" w:rsidRDefault="00762DFA" w:rsidP="00762DFA">
      <w:pPr>
        <w:pStyle w:val="a3"/>
        <w:kinsoku w:val="0"/>
        <w:overflowPunct w:val="0"/>
        <w:spacing w:before="10"/>
        <w:rPr>
          <w:b/>
          <w:bCs/>
        </w:rPr>
      </w:pPr>
    </w:p>
    <w:p w:rsidR="00FB3F43" w:rsidRDefault="00FB3F43" w:rsidP="00762DFA">
      <w:pPr>
        <w:pStyle w:val="a3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CE7347" w:rsidRDefault="00CE7347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AC372C" w:rsidRPr="00AC372C" w:rsidRDefault="00AC372C" w:rsidP="00AC3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</w:rPr>
      </w:pPr>
      <w:r w:rsidRPr="00AC372C">
        <w:rPr>
          <w:bCs w:val="0"/>
        </w:rPr>
        <w:lastRenderedPageBreak/>
        <w:t>СОДЕРЖАНИЕ</w:t>
      </w:r>
    </w:p>
    <w:p w:rsidR="00AC372C" w:rsidRP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C372C" w:rsidRPr="00AC372C" w:rsidTr="001A6265">
        <w:tc>
          <w:tcPr>
            <w:tcW w:w="7668" w:type="dxa"/>
          </w:tcPr>
          <w:p w:rsidR="00AC372C" w:rsidRPr="00AC372C" w:rsidRDefault="00AC372C" w:rsidP="001A6265">
            <w:pPr>
              <w:pStyle w:val="1"/>
              <w:ind w:left="284"/>
              <w:jc w:val="both"/>
              <w:rPr>
                <w:bCs w:val="0"/>
                <w:caps/>
              </w:rPr>
            </w:pPr>
          </w:p>
        </w:tc>
        <w:tc>
          <w:tcPr>
            <w:tcW w:w="1903" w:type="dxa"/>
          </w:tcPr>
          <w:p w:rsidR="00AC372C" w:rsidRPr="00AC372C" w:rsidRDefault="00AC372C" w:rsidP="001A6265">
            <w:pPr>
              <w:jc w:val="center"/>
              <w:rPr>
                <w:b/>
                <w:sz w:val="24"/>
                <w:szCs w:val="24"/>
              </w:rPr>
            </w:pPr>
            <w:r w:rsidRPr="00AC372C">
              <w:rPr>
                <w:b/>
                <w:sz w:val="24"/>
                <w:szCs w:val="24"/>
              </w:rPr>
              <w:t>стр.</w:t>
            </w:r>
          </w:p>
        </w:tc>
      </w:tr>
      <w:tr w:rsidR="00AC372C" w:rsidRPr="00AC372C" w:rsidTr="001A6265">
        <w:tc>
          <w:tcPr>
            <w:tcW w:w="7668" w:type="dxa"/>
          </w:tcPr>
          <w:p w:rsidR="00AC372C" w:rsidRPr="00AC372C" w:rsidRDefault="00AC372C" w:rsidP="00AC372C">
            <w:pPr>
              <w:pStyle w:val="1"/>
              <w:keepNext/>
              <w:widowControl/>
              <w:numPr>
                <w:ilvl w:val="0"/>
                <w:numId w:val="70"/>
              </w:numPr>
              <w:adjustRightInd/>
              <w:jc w:val="both"/>
              <w:rPr>
                <w:bCs w:val="0"/>
                <w:caps/>
              </w:rPr>
            </w:pPr>
            <w:r w:rsidRPr="00AC372C">
              <w:rPr>
                <w:bCs w:val="0"/>
                <w:caps/>
              </w:rPr>
              <w:t>ПАСПОРТ рабочей ПРОГРАММЫ УЧЕБНОЙ ДИСЦИПЛИНЫ</w:t>
            </w:r>
          </w:p>
          <w:p w:rsidR="00AC372C" w:rsidRPr="00AC372C" w:rsidRDefault="00AC372C" w:rsidP="001A6265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AC372C" w:rsidRPr="00AC372C" w:rsidRDefault="00AC372C" w:rsidP="001A62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372C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C372C" w:rsidRPr="00AC372C" w:rsidTr="001A6265">
        <w:tc>
          <w:tcPr>
            <w:tcW w:w="7668" w:type="dxa"/>
          </w:tcPr>
          <w:p w:rsidR="00AC372C" w:rsidRPr="00AC372C" w:rsidRDefault="00AC372C" w:rsidP="00AC372C">
            <w:pPr>
              <w:pStyle w:val="1"/>
              <w:keepNext/>
              <w:widowControl/>
              <w:numPr>
                <w:ilvl w:val="0"/>
                <w:numId w:val="70"/>
              </w:numPr>
              <w:adjustRightInd/>
              <w:jc w:val="both"/>
              <w:rPr>
                <w:bCs w:val="0"/>
                <w:caps/>
              </w:rPr>
            </w:pPr>
            <w:r w:rsidRPr="00AC372C">
              <w:rPr>
                <w:bCs w:val="0"/>
                <w:caps/>
              </w:rPr>
              <w:t>СТРУКТУРА и содержание УЧЕБНОЙ ДИСЦИПЛИНЫ</w:t>
            </w:r>
          </w:p>
          <w:p w:rsidR="00AC372C" w:rsidRPr="00AC372C" w:rsidRDefault="00AC372C" w:rsidP="001A6265">
            <w:pPr>
              <w:pStyle w:val="1"/>
              <w:ind w:left="284"/>
              <w:jc w:val="both"/>
              <w:rPr>
                <w:bCs w:val="0"/>
                <w:caps/>
              </w:rPr>
            </w:pPr>
          </w:p>
        </w:tc>
        <w:tc>
          <w:tcPr>
            <w:tcW w:w="1903" w:type="dxa"/>
          </w:tcPr>
          <w:p w:rsidR="00AC372C" w:rsidRPr="00AC372C" w:rsidRDefault="001D5162" w:rsidP="001A6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C372C" w:rsidRPr="00AC372C" w:rsidTr="001A6265">
        <w:trPr>
          <w:trHeight w:val="670"/>
        </w:trPr>
        <w:tc>
          <w:tcPr>
            <w:tcW w:w="7668" w:type="dxa"/>
          </w:tcPr>
          <w:p w:rsidR="00AC372C" w:rsidRPr="00AC372C" w:rsidRDefault="00AC372C" w:rsidP="00AC372C">
            <w:pPr>
              <w:pStyle w:val="1"/>
              <w:keepNext/>
              <w:widowControl/>
              <w:numPr>
                <w:ilvl w:val="0"/>
                <w:numId w:val="70"/>
              </w:numPr>
              <w:adjustRightInd/>
              <w:jc w:val="both"/>
              <w:rPr>
                <w:bCs w:val="0"/>
                <w:caps/>
              </w:rPr>
            </w:pPr>
            <w:r w:rsidRPr="00AC372C">
              <w:rPr>
                <w:bCs w:val="0"/>
                <w:caps/>
              </w:rPr>
              <w:t>условия реализации учебной дисциплины</w:t>
            </w:r>
          </w:p>
          <w:p w:rsidR="00AC372C" w:rsidRPr="00AC372C" w:rsidRDefault="00AC372C" w:rsidP="001A6265">
            <w:pPr>
              <w:pStyle w:val="1"/>
              <w:tabs>
                <w:tab w:val="num" w:pos="0"/>
              </w:tabs>
              <w:ind w:left="284"/>
              <w:jc w:val="both"/>
              <w:rPr>
                <w:bCs w:val="0"/>
                <w:caps/>
              </w:rPr>
            </w:pPr>
          </w:p>
        </w:tc>
        <w:tc>
          <w:tcPr>
            <w:tcW w:w="1903" w:type="dxa"/>
          </w:tcPr>
          <w:p w:rsidR="00AC372C" w:rsidRPr="00AC372C" w:rsidRDefault="001D5162" w:rsidP="001A6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C372C" w:rsidRPr="00AC372C" w:rsidTr="001A6265">
        <w:tc>
          <w:tcPr>
            <w:tcW w:w="7668" w:type="dxa"/>
          </w:tcPr>
          <w:p w:rsidR="00AC372C" w:rsidRPr="00AC372C" w:rsidRDefault="00AC372C" w:rsidP="00AC372C">
            <w:pPr>
              <w:pStyle w:val="1"/>
              <w:keepNext/>
              <w:widowControl/>
              <w:numPr>
                <w:ilvl w:val="0"/>
                <w:numId w:val="70"/>
              </w:numPr>
              <w:adjustRightInd/>
              <w:jc w:val="both"/>
              <w:rPr>
                <w:bCs w:val="0"/>
                <w:caps/>
              </w:rPr>
            </w:pPr>
            <w:r w:rsidRPr="00AC372C">
              <w:rPr>
                <w:bCs w:val="0"/>
                <w:caps/>
              </w:rPr>
              <w:t>Контроль и оценка результатов Освоения учебной дисциплины</w:t>
            </w:r>
          </w:p>
          <w:p w:rsidR="00AC372C" w:rsidRPr="00AC372C" w:rsidRDefault="00AC372C" w:rsidP="001A6265">
            <w:pPr>
              <w:pStyle w:val="1"/>
              <w:ind w:left="284"/>
              <w:jc w:val="both"/>
              <w:rPr>
                <w:bCs w:val="0"/>
                <w:caps/>
              </w:rPr>
            </w:pPr>
          </w:p>
        </w:tc>
        <w:tc>
          <w:tcPr>
            <w:tcW w:w="1903" w:type="dxa"/>
          </w:tcPr>
          <w:p w:rsidR="00AC372C" w:rsidRPr="00AC372C" w:rsidRDefault="00AC372C" w:rsidP="001D5162">
            <w:pPr>
              <w:jc w:val="center"/>
              <w:rPr>
                <w:b/>
                <w:sz w:val="24"/>
                <w:szCs w:val="24"/>
              </w:rPr>
            </w:pPr>
            <w:r w:rsidRPr="00AC372C">
              <w:rPr>
                <w:b/>
                <w:sz w:val="24"/>
                <w:szCs w:val="24"/>
              </w:rPr>
              <w:t>1</w:t>
            </w:r>
            <w:r w:rsidR="001D5162">
              <w:rPr>
                <w:b/>
                <w:sz w:val="24"/>
                <w:szCs w:val="24"/>
              </w:rPr>
              <w:t>3</w:t>
            </w:r>
          </w:p>
        </w:tc>
      </w:tr>
    </w:tbl>
    <w:p w:rsidR="00AC372C" w:rsidRP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AC372C" w:rsidRP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AC372C" w:rsidRP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372C" w:rsidRDefault="00AC372C" w:rsidP="00AC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372C" w:rsidRDefault="00AC372C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AC372C" w:rsidRDefault="00AC372C" w:rsidP="00AC372C">
      <w:pPr>
        <w:pStyle w:val="a5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1"/>
        <w:jc w:val="center"/>
        <w:rPr>
          <w:b/>
          <w:bCs/>
          <w:caps/>
        </w:rPr>
      </w:pPr>
      <w:r w:rsidRPr="00AC372C">
        <w:rPr>
          <w:b/>
          <w:bCs/>
          <w:caps/>
        </w:rPr>
        <w:lastRenderedPageBreak/>
        <w:t xml:space="preserve">1. паспорт рабочей ПРОГРАММЫ УЧЕБНОЙ ДИСЦИПЛИНЫ </w:t>
      </w:r>
      <w:r>
        <w:rPr>
          <w:b/>
          <w:bCs/>
          <w:caps/>
        </w:rPr>
        <w:t>ЭЛЕКТРОНИКА И ЭЛЕКТРО</w:t>
      </w:r>
      <w:r w:rsidR="00017511">
        <w:rPr>
          <w:b/>
          <w:bCs/>
          <w:caps/>
        </w:rPr>
        <w:t>тех</w:t>
      </w:r>
      <w:r>
        <w:rPr>
          <w:b/>
          <w:bCs/>
          <w:caps/>
        </w:rPr>
        <w:t>НИКА</w:t>
      </w:r>
    </w:p>
    <w:p w:rsidR="00AC372C" w:rsidRPr="00AC372C" w:rsidRDefault="00AC372C" w:rsidP="00AC372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78" w:firstLine="0"/>
        <w:rPr>
          <w:b/>
          <w:bCs/>
          <w:caps/>
        </w:rPr>
      </w:pPr>
    </w:p>
    <w:p w:rsidR="00762DFA" w:rsidRDefault="00762DFA" w:rsidP="00762DFA">
      <w:pPr>
        <w:pStyle w:val="a5"/>
        <w:numPr>
          <w:ilvl w:val="2"/>
          <w:numId w:val="69"/>
        </w:numPr>
        <w:tabs>
          <w:tab w:val="left" w:pos="1350"/>
        </w:tabs>
        <w:kinsoku w:val="0"/>
        <w:overflowPunct w:val="0"/>
        <w:jc w:val="both"/>
        <w:rPr>
          <w:b/>
          <w:bCs/>
        </w:rPr>
      </w:pPr>
      <w:r>
        <w:rPr>
          <w:b/>
          <w:bCs/>
        </w:rPr>
        <w:t xml:space="preserve">Место </w:t>
      </w:r>
      <w:r w:rsidR="00FB3F43">
        <w:rPr>
          <w:b/>
          <w:bCs/>
        </w:rPr>
        <w:t>дисциплины</w:t>
      </w:r>
      <w:r>
        <w:rPr>
          <w:b/>
          <w:bCs/>
        </w:rPr>
        <w:t xml:space="preserve"> в структуре основной образовательной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программы:</w:t>
      </w:r>
    </w:p>
    <w:p w:rsidR="00762DFA" w:rsidRDefault="00762DFA" w:rsidP="00762DFA">
      <w:pPr>
        <w:pStyle w:val="a3"/>
        <w:kinsoku w:val="0"/>
        <w:overflowPunct w:val="0"/>
        <w:spacing w:before="120"/>
        <w:ind w:left="222" w:right="227" w:firstLine="707"/>
        <w:jc w:val="both"/>
      </w:pPr>
      <w:r>
        <w:t>Учебная дисциплина «ОП.03 Электроника и электро</w:t>
      </w:r>
      <w:r w:rsidR="00017511">
        <w:t>тех</w:t>
      </w:r>
      <w:bookmarkStart w:id="0" w:name="_GoBack"/>
      <w:bookmarkEnd w:id="0"/>
      <w:r>
        <w:t>ника» является обязательной частью общепрофессионального цикла (ОП.03) основной образовательной программы в соответствии с ФГОС по специальности 26.02.05 Эксплуатация судовых энергетических установок.</w:t>
      </w:r>
    </w:p>
    <w:p w:rsidR="00762DFA" w:rsidRDefault="00762DFA" w:rsidP="00FB3F43">
      <w:pPr>
        <w:pStyle w:val="a3"/>
        <w:kinsoku w:val="0"/>
        <w:overflowPunct w:val="0"/>
        <w:ind w:left="930"/>
        <w:jc w:val="both"/>
        <w:rPr>
          <w:spacing w:val="-6"/>
        </w:rPr>
      </w:pPr>
      <w:r>
        <w:t>Особое значение дисциплина имеет при формировании и развитии ОК 1 – ОК 6,</w:t>
      </w:r>
      <w:r w:rsidR="00FB3F43">
        <w:t xml:space="preserve"> </w:t>
      </w:r>
      <w:r>
        <w:t>ОК</w:t>
      </w:r>
      <w:r>
        <w:rPr>
          <w:spacing w:val="1"/>
        </w:rPr>
        <w:t xml:space="preserve"> </w:t>
      </w:r>
      <w:r>
        <w:rPr>
          <w:spacing w:val="-6"/>
        </w:rPr>
        <w:t>10.</w:t>
      </w:r>
    </w:p>
    <w:p w:rsidR="00762DFA" w:rsidRDefault="00762DFA" w:rsidP="00762DFA">
      <w:pPr>
        <w:pStyle w:val="a3"/>
        <w:kinsoku w:val="0"/>
        <w:overflowPunct w:val="0"/>
        <w:rPr>
          <w:sz w:val="26"/>
          <w:szCs w:val="26"/>
        </w:rPr>
      </w:pPr>
    </w:p>
    <w:p w:rsidR="00762DFA" w:rsidRDefault="00762DFA" w:rsidP="00762DFA">
      <w:pPr>
        <w:pStyle w:val="1"/>
        <w:numPr>
          <w:ilvl w:val="2"/>
          <w:numId w:val="69"/>
        </w:numPr>
        <w:tabs>
          <w:tab w:val="left" w:pos="391"/>
        </w:tabs>
        <w:kinsoku w:val="0"/>
        <w:overflowPunct w:val="0"/>
        <w:ind w:left="390" w:hanging="421"/>
      </w:pPr>
      <w:r>
        <w:t>Цель и планируемые результаты освоения</w:t>
      </w:r>
      <w:r>
        <w:rPr>
          <w:spacing w:val="-5"/>
        </w:rPr>
        <w:t xml:space="preserve"> </w:t>
      </w:r>
      <w:r>
        <w:t>дисциплины:</w:t>
      </w:r>
    </w:p>
    <w:p w:rsidR="00762DFA" w:rsidRDefault="00762DFA" w:rsidP="00FB3F43">
      <w:pPr>
        <w:pStyle w:val="a3"/>
        <w:kinsoku w:val="0"/>
        <w:overflowPunct w:val="0"/>
        <w:spacing w:before="121"/>
        <w:ind w:left="-30"/>
      </w:pPr>
      <w:r>
        <w:t>В рамках программы учебной дисциплины обучающимися осваиваются умения</w:t>
      </w:r>
      <w:r>
        <w:rPr>
          <w:spacing w:val="55"/>
        </w:rPr>
        <w:t xml:space="preserve"> </w:t>
      </w:r>
      <w:r>
        <w:t>и</w:t>
      </w:r>
      <w:r w:rsidR="00FB3F43">
        <w:t xml:space="preserve"> знания. </w:t>
      </w:r>
    </w:p>
    <w:p w:rsidR="00FB3F43" w:rsidRDefault="00FB3F43" w:rsidP="00FB3F43">
      <w:pPr>
        <w:pStyle w:val="a3"/>
        <w:kinsoku w:val="0"/>
        <w:overflowPunct w:val="0"/>
        <w:spacing w:before="121"/>
        <w:ind w:left="-30"/>
        <w:rPr>
          <w:sz w:val="10"/>
          <w:szCs w:val="1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3855"/>
        <w:gridCol w:w="3989"/>
      </w:tblGrid>
      <w:tr w:rsidR="00762DFA" w:rsidTr="00FB3F43">
        <w:trPr>
          <w:trHeight w:val="553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before="1" w:line="270" w:lineRule="atLeast"/>
              <w:ind w:left="419" w:right="391" w:firstLine="192"/>
            </w:pPr>
            <w:r>
              <w:t>Код ПК, ОК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kinsoku w:val="0"/>
              <w:overflowPunct w:val="0"/>
              <w:spacing w:before="138"/>
              <w:ind w:left="183" w:right="128"/>
              <w:jc w:val="center"/>
            </w:pPr>
            <w:r>
              <w:t>Умения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kinsoku w:val="0"/>
              <w:overflowPunct w:val="0"/>
              <w:spacing w:before="138"/>
              <w:ind w:left="155" w:right="148"/>
              <w:jc w:val="center"/>
            </w:pPr>
            <w:r>
              <w:t>Знания</w:t>
            </w:r>
          </w:p>
        </w:tc>
      </w:tr>
      <w:tr w:rsidR="00762DFA" w:rsidTr="00FB3F43">
        <w:trPr>
          <w:trHeight w:val="622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line="275" w:lineRule="exact"/>
              <w:ind w:left="399" w:right="390"/>
              <w:jc w:val="center"/>
            </w:pPr>
            <w:r>
              <w:t>ОК 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 xml:space="preserve">распознавать задачу и/или </w:t>
            </w:r>
            <w:r>
              <w:rPr>
                <w:spacing w:val="-3"/>
              </w:rPr>
              <w:t>про</w:t>
            </w:r>
            <w:r>
              <w:t>блему в профессиональном и/или социальном контексте;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 xml:space="preserve">анализировать задачу и/или </w:t>
            </w:r>
            <w:r>
              <w:rPr>
                <w:spacing w:val="-3"/>
              </w:rPr>
              <w:t>про</w:t>
            </w:r>
            <w:r>
              <w:t>блему и выделять её составные части;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определять этапы решения задачи;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выявлять и эффективно искать информацию, необходимую для решения задачи и/или</w:t>
            </w:r>
            <w:r>
              <w:rPr>
                <w:spacing w:val="-4"/>
              </w:rPr>
              <w:t xml:space="preserve"> </w:t>
            </w:r>
            <w:r>
              <w:t>проблемы;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spacing w:line="292" w:lineRule="exact"/>
              <w:ind w:left="183" w:right="128" w:firstLine="0"/>
              <w:jc w:val="both"/>
            </w:pPr>
            <w:r>
              <w:t>составлять план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определять необходимые ресурсы;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владеть актуальными методами работы в профессиональной и смежных</w:t>
            </w:r>
            <w:r>
              <w:rPr>
                <w:spacing w:val="-1"/>
              </w:rPr>
              <w:t xml:space="preserve"> </w:t>
            </w:r>
            <w:r>
              <w:t>сферах;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 xml:space="preserve">реализовывать </w:t>
            </w:r>
            <w:r>
              <w:rPr>
                <w:spacing w:val="-2"/>
              </w:rPr>
              <w:t xml:space="preserve">составленный </w:t>
            </w:r>
            <w:r>
              <w:t>план;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kinsoku w:val="0"/>
              <w:overflowPunct w:val="0"/>
              <w:spacing w:before="14" w:line="276" w:lineRule="exact"/>
              <w:ind w:left="183" w:right="128" w:firstLine="0"/>
              <w:jc w:val="both"/>
            </w:pPr>
            <w:r>
              <w:t xml:space="preserve">оценивать результат и </w:t>
            </w:r>
            <w:r>
              <w:rPr>
                <w:spacing w:val="-3"/>
              </w:rPr>
              <w:t>послед</w:t>
            </w:r>
            <w:r w:rsidR="00FB3F43">
              <w:t>ствия своих действий (самостоя</w:t>
            </w:r>
            <w:r>
              <w:t>тельно или с помощью</w:t>
            </w:r>
            <w:r>
              <w:rPr>
                <w:spacing w:val="-12"/>
              </w:rPr>
              <w:t xml:space="preserve"> </w:t>
            </w:r>
            <w:r>
              <w:t>наставника)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7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актуального профессионального и социального контекста, в котором приходится работать и</w:t>
            </w:r>
            <w:r>
              <w:rPr>
                <w:spacing w:val="-5"/>
              </w:rPr>
              <w:t xml:space="preserve"> </w:t>
            </w:r>
            <w:r>
              <w:t>жить;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7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основных источников информации и ресурсов для решения задач и проблем в профессиональном и/или социальном</w:t>
            </w:r>
            <w:r>
              <w:rPr>
                <w:spacing w:val="-1"/>
              </w:rPr>
              <w:t xml:space="preserve"> </w:t>
            </w:r>
            <w:r>
              <w:t>контексте;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7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алгоритмов выполнения работ в профессиональной и смежных областях;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7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методов работы в профессиональной и смежных сферах;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7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структуры плана для решения задач;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7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порядка оценки результатов решения задач профессиональной деятельности</w:t>
            </w:r>
          </w:p>
        </w:tc>
      </w:tr>
      <w:tr w:rsidR="00762DFA" w:rsidTr="00FB3F43">
        <w:trPr>
          <w:trHeight w:val="343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line="273" w:lineRule="exact"/>
              <w:ind w:left="399" w:right="390"/>
              <w:jc w:val="center"/>
            </w:pPr>
            <w:r>
              <w:t>ОК 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FB3F43" w:rsidP="00CE7347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</w:pPr>
            <w:r>
              <w:t>определять задачи для поиска ин</w:t>
            </w:r>
            <w:r w:rsidR="00762DFA">
              <w:t>формации;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</w:pPr>
            <w:r>
              <w:t xml:space="preserve">определять необходимые </w:t>
            </w:r>
            <w:r>
              <w:rPr>
                <w:spacing w:val="-3"/>
              </w:rPr>
              <w:t>источ</w:t>
            </w:r>
            <w:r>
              <w:t>ники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kinsoku w:val="0"/>
              <w:overflowPunct w:val="0"/>
              <w:spacing w:line="293" w:lineRule="exact"/>
              <w:ind w:left="183" w:right="128" w:firstLine="0"/>
            </w:pPr>
            <w:r>
              <w:t>планировать процесс</w:t>
            </w:r>
            <w:r>
              <w:rPr>
                <w:spacing w:val="-3"/>
              </w:rPr>
              <w:t xml:space="preserve"> </w:t>
            </w:r>
            <w:r>
              <w:t>поиска;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</w:pPr>
            <w:r>
              <w:t>структурировать получаемую информацию;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</w:pPr>
            <w:r>
              <w:t>выделять наиболее значимое в перечне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</w:pPr>
            <w:r>
              <w:t>оценивать практическую значимость результатов поиска;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kinsoku w:val="0"/>
              <w:overflowPunct w:val="0"/>
              <w:spacing w:line="275" w:lineRule="exact"/>
              <w:ind w:left="183" w:right="128" w:firstLine="0"/>
            </w:pPr>
            <w:r>
              <w:t>оформлять результаты</w:t>
            </w:r>
            <w:r>
              <w:rPr>
                <w:spacing w:val="-2"/>
              </w:rPr>
              <w:t xml:space="preserve"> </w:t>
            </w:r>
            <w:r>
              <w:t>поиска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5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номенклатуры информационных источников, применяемых в профессиональной деятельности;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5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приёмов структурирования информации;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5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формата оформления результатов поиска информации</w:t>
            </w:r>
          </w:p>
        </w:tc>
      </w:tr>
      <w:tr w:rsidR="00762DFA" w:rsidTr="00FB3F43">
        <w:trPr>
          <w:trHeight w:val="226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before="1"/>
              <w:ind w:left="399" w:right="390"/>
              <w:jc w:val="center"/>
            </w:pPr>
            <w:r>
              <w:lastRenderedPageBreak/>
              <w:t>ОК 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kinsoku w:val="0"/>
              <w:overflowPunct w:val="0"/>
              <w:spacing w:before="1"/>
              <w:ind w:left="183" w:right="128" w:firstLine="0"/>
              <w:jc w:val="both"/>
            </w:pPr>
            <w:r>
              <w:t>определять актуальность нормативно-правовой документации в 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применять современную научную профессиональную</w:t>
            </w:r>
            <w:r>
              <w:rPr>
                <w:spacing w:val="-4"/>
              </w:rPr>
              <w:t xml:space="preserve"> </w:t>
            </w:r>
            <w:r>
              <w:t>терминологию;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kinsoku w:val="0"/>
              <w:overflowPunct w:val="0"/>
              <w:spacing w:before="18" w:line="276" w:lineRule="exact"/>
              <w:ind w:left="183" w:right="128" w:firstLine="0"/>
              <w:jc w:val="both"/>
            </w:pPr>
            <w:r>
              <w:t>определять и выстраивать траектории профессионального развития и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3"/>
              </w:numPr>
              <w:tabs>
                <w:tab w:val="left" w:pos="258"/>
              </w:tabs>
              <w:kinsoku w:val="0"/>
              <w:overflowPunct w:val="0"/>
              <w:spacing w:before="1"/>
              <w:ind w:left="155" w:right="148" w:firstLine="0"/>
              <w:jc w:val="both"/>
            </w:pPr>
            <w:r>
              <w:t>содержания актуальной нормативно-правовой</w:t>
            </w:r>
            <w:r>
              <w:rPr>
                <w:spacing w:val="-1"/>
              </w:rPr>
              <w:t xml:space="preserve"> </w:t>
            </w:r>
            <w:r>
              <w:t>документации;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3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современной научной и профессиональной терминологии;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3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возможных траекторий профессионального развития и самообразования</w:t>
            </w:r>
          </w:p>
        </w:tc>
      </w:tr>
      <w:tr w:rsidR="00762DFA" w:rsidTr="00FB3F43">
        <w:trPr>
          <w:trHeight w:val="141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line="273" w:lineRule="exact"/>
              <w:ind w:left="399" w:right="390"/>
              <w:jc w:val="center"/>
            </w:pPr>
            <w:r>
              <w:t>ОК 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2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</w:pPr>
            <w:r>
              <w:t>организовывать работу коллектива и</w:t>
            </w:r>
            <w:r>
              <w:rPr>
                <w:spacing w:val="-1"/>
              </w:rPr>
              <w:t xml:space="preserve"> </w:t>
            </w:r>
            <w:r>
              <w:t>команды;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2"/>
              </w:numPr>
              <w:tabs>
                <w:tab w:val="left" w:pos="257"/>
              </w:tabs>
              <w:kinsoku w:val="0"/>
              <w:overflowPunct w:val="0"/>
              <w:spacing w:line="293" w:lineRule="exact"/>
              <w:ind w:left="183" w:right="128" w:firstLine="0"/>
            </w:pPr>
            <w:r>
              <w:t>взаимодействовать с</w:t>
            </w:r>
            <w:r>
              <w:rPr>
                <w:spacing w:val="42"/>
              </w:rPr>
              <w:t xml:space="preserve"> </w:t>
            </w:r>
            <w:r>
              <w:t>коллегами,</w:t>
            </w:r>
          </w:p>
          <w:p w:rsidR="00762DFA" w:rsidRDefault="00762DFA" w:rsidP="00CE7347">
            <w:pPr>
              <w:pStyle w:val="TableParagraph"/>
              <w:kinsoku w:val="0"/>
              <w:overflowPunct w:val="0"/>
              <w:spacing w:line="270" w:lineRule="atLeast"/>
              <w:ind w:left="183" w:right="128"/>
            </w:pPr>
            <w:r>
              <w:t>руководством, клиентами в ходе профессиональной деятельности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1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психологических основ деятельности коллектива, психологических особенностей личности;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61"/>
              </w:numPr>
              <w:tabs>
                <w:tab w:val="left" w:pos="258"/>
              </w:tabs>
              <w:kinsoku w:val="0"/>
              <w:overflowPunct w:val="0"/>
              <w:spacing w:line="293" w:lineRule="exact"/>
              <w:ind w:left="155" w:right="148" w:firstLine="0"/>
              <w:jc w:val="both"/>
            </w:pPr>
            <w:r>
              <w:t>основ проектной деятельности</w:t>
            </w:r>
          </w:p>
        </w:tc>
      </w:tr>
      <w:tr w:rsidR="00762DFA" w:rsidTr="00FB3F43">
        <w:trPr>
          <w:trHeight w:val="139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line="274" w:lineRule="exact"/>
              <w:ind w:left="399" w:right="390"/>
              <w:jc w:val="center"/>
            </w:pPr>
            <w:r>
              <w:t>ОК 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kinsoku w:val="0"/>
              <w:overflowPunct w:val="0"/>
              <w:spacing w:before="18" w:line="276" w:lineRule="exact"/>
              <w:ind w:left="183" w:right="128" w:firstLine="0"/>
              <w:jc w:val="both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</w:t>
            </w:r>
            <w:r>
              <w:rPr>
                <w:spacing w:val="-2"/>
              </w:rPr>
              <w:t xml:space="preserve"> </w:t>
            </w:r>
            <w:r>
              <w:t>коллективе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59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</w:pPr>
            <w:r>
              <w:t xml:space="preserve">особенностей социального и </w:t>
            </w:r>
            <w:r>
              <w:rPr>
                <w:spacing w:val="-3"/>
              </w:rPr>
              <w:t>куль</w:t>
            </w:r>
            <w:r>
              <w:t>турного</w:t>
            </w:r>
            <w:r>
              <w:rPr>
                <w:spacing w:val="-3"/>
              </w:rPr>
              <w:t xml:space="preserve"> </w:t>
            </w:r>
            <w:r>
              <w:t>контекста;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9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</w:pPr>
            <w:r>
              <w:t>правил оформления документов и построения устных</w:t>
            </w:r>
            <w:r>
              <w:rPr>
                <w:spacing w:val="-2"/>
              </w:rPr>
              <w:t xml:space="preserve"> </w:t>
            </w:r>
            <w:r>
              <w:t>сообщений</w:t>
            </w:r>
          </w:p>
        </w:tc>
      </w:tr>
      <w:tr w:rsidR="00762DFA" w:rsidTr="00FB3F43">
        <w:trPr>
          <w:trHeight w:val="56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line="273" w:lineRule="exact"/>
              <w:ind w:left="399" w:right="390"/>
              <w:jc w:val="center"/>
            </w:pPr>
            <w:r>
              <w:t>ОК 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kinsoku w:val="0"/>
              <w:overflowPunct w:val="0"/>
              <w:spacing w:before="16" w:line="276" w:lineRule="exact"/>
              <w:ind w:left="183" w:right="128" w:firstLine="0"/>
            </w:pPr>
            <w:r>
              <w:t xml:space="preserve">описывать значимость своей </w:t>
            </w:r>
            <w:r>
              <w:rPr>
                <w:spacing w:val="-5"/>
              </w:rPr>
              <w:t>спе</w:t>
            </w:r>
            <w:r>
              <w:t>циальности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57"/>
              </w:numPr>
              <w:tabs>
                <w:tab w:val="left" w:pos="258"/>
              </w:tabs>
              <w:kinsoku w:val="0"/>
              <w:overflowPunct w:val="0"/>
              <w:spacing w:before="16" w:line="276" w:lineRule="exact"/>
              <w:ind w:left="155" w:right="148" w:firstLine="0"/>
            </w:pPr>
            <w:r>
              <w:t>значимости профессиональной деятельности по</w:t>
            </w:r>
            <w:r>
              <w:rPr>
                <w:spacing w:val="1"/>
              </w:rPr>
              <w:t xml:space="preserve"> </w:t>
            </w:r>
            <w:r>
              <w:t>специальности;</w:t>
            </w:r>
          </w:p>
        </w:tc>
      </w:tr>
      <w:tr w:rsidR="00762DFA" w:rsidTr="00FB3F43">
        <w:trPr>
          <w:trHeight w:val="477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line="273" w:lineRule="exact"/>
              <w:ind w:left="399" w:right="390"/>
              <w:jc w:val="center"/>
            </w:pPr>
            <w:r>
              <w:t>ОК 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понимать общий смысл чётко произнесённых высказываний на известные темы (профессиональные и бытовые), понимать тексты на базовые профессиональные</w:t>
            </w:r>
            <w:r>
              <w:rPr>
                <w:spacing w:val="-5"/>
              </w:rPr>
              <w:t xml:space="preserve"> </w:t>
            </w:r>
            <w:r>
              <w:t>темы;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участвовать в диалогах на знакомые общие и профессиональные темы;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строить простые высказывания о себе и о своей профессиональной деятельности;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kinsoku w:val="0"/>
              <w:overflowPunct w:val="0"/>
              <w:ind w:left="183" w:right="128" w:firstLine="0"/>
              <w:jc w:val="both"/>
            </w:pPr>
            <w:r>
              <w:t>кратко обосновывать и объяснять свои действия (текущие и планируемые);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kinsoku w:val="0"/>
              <w:overflowPunct w:val="0"/>
              <w:spacing w:before="15" w:line="276" w:lineRule="exact"/>
              <w:ind w:left="183" w:right="128" w:firstLine="0"/>
              <w:jc w:val="both"/>
            </w:pPr>
            <w: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Default="00762DFA" w:rsidP="00CE7347">
            <w:pPr>
              <w:pStyle w:val="TableParagraph"/>
              <w:numPr>
                <w:ilvl w:val="0"/>
                <w:numId w:val="55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правила построения простых и сложных предложений на профессиональные темы;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5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основные общеупотребительные глаголы (бытовая и профессиональная</w:t>
            </w:r>
            <w:r>
              <w:rPr>
                <w:spacing w:val="1"/>
              </w:rPr>
              <w:t xml:space="preserve"> </w:t>
            </w:r>
            <w:r>
              <w:t>лексика);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5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5"/>
              </w:numPr>
              <w:tabs>
                <w:tab w:val="left" w:pos="258"/>
              </w:tabs>
              <w:kinsoku w:val="0"/>
              <w:overflowPunct w:val="0"/>
              <w:spacing w:line="292" w:lineRule="exact"/>
              <w:ind w:left="155" w:right="148" w:firstLine="0"/>
              <w:jc w:val="both"/>
            </w:pPr>
            <w:r>
              <w:t>особенности произношения;</w:t>
            </w:r>
          </w:p>
          <w:p w:rsidR="00762DFA" w:rsidRDefault="00762DFA" w:rsidP="00CE7347">
            <w:pPr>
              <w:pStyle w:val="TableParagraph"/>
              <w:numPr>
                <w:ilvl w:val="0"/>
                <w:numId w:val="55"/>
              </w:numPr>
              <w:tabs>
                <w:tab w:val="left" w:pos="258"/>
              </w:tabs>
              <w:kinsoku w:val="0"/>
              <w:overflowPunct w:val="0"/>
              <w:ind w:left="155" w:right="148" w:firstLine="0"/>
              <w:jc w:val="both"/>
            </w:pPr>
            <w:r>
              <w:t>правила чтения текстов профессиональной направленности</w:t>
            </w:r>
          </w:p>
        </w:tc>
      </w:tr>
    </w:tbl>
    <w:p w:rsidR="00762DFA" w:rsidRDefault="00762DFA" w:rsidP="00762DFA">
      <w:pPr>
        <w:pStyle w:val="a3"/>
        <w:kinsoku w:val="0"/>
        <w:overflowPunct w:val="0"/>
        <w:rPr>
          <w:sz w:val="13"/>
          <w:szCs w:val="13"/>
        </w:rPr>
      </w:pPr>
    </w:p>
    <w:p w:rsidR="00CE7347" w:rsidRDefault="00CE7347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762DFA" w:rsidRDefault="00762DFA" w:rsidP="00762DFA">
      <w:pPr>
        <w:pStyle w:val="1"/>
        <w:numPr>
          <w:ilvl w:val="1"/>
          <w:numId w:val="69"/>
        </w:numPr>
        <w:tabs>
          <w:tab w:val="left" w:pos="1624"/>
        </w:tabs>
        <w:kinsoku w:val="0"/>
        <w:overflowPunct w:val="0"/>
        <w:spacing w:before="90"/>
        <w:ind w:left="1623" w:hanging="241"/>
      </w:pPr>
      <w:r>
        <w:lastRenderedPageBreak/>
        <w:t>СТРУКТУРА И СОДЕРЖАНИЕ УЧЕБНОЙ</w:t>
      </w:r>
      <w:r>
        <w:rPr>
          <w:spacing w:val="-7"/>
        </w:rPr>
        <w:t xml:space="preserve"> </w:t>
      </w:r>
      <w:r>
        <w:t>ДИСЦИПЛИНЫ</w:t>
      </w:r>
    </w:p>
    <w:p w:rsidR="00762DFA" w:rsidRDefault="00762DFA" w:rsidP="00762DFA">
      <w:pPr>
        <w:pStyle w:val="a3"/>
        <w:kinsoku w:val="0"/>
        <w:overflowPunct w:val="0"/>
        <w:spacing w:before="9"/>
        <w:rPr>
          <w:b/>
          <w:bCs/>
          <w:sz w:val="20"/>
          <w:szCs w:val="20"/>
        </w:rPr>
      </w:pPr>
    </w:p>
    <w:p w:rsidR="00762DFA" w:rsidRDefault="00762DFA" w:rsidP="00762DFA">
      <w:pPr>
        <w:pStyle w:val="a5"/>
        <w:numPr>
          <w:ilvl w:val="1"/>
          <w:numId w:val="54"/>
        </w:numPr>
        <w:tabs>
          <w:tab w:val="left" w:pos="1350"/>
        </w:tabs>
        <w:kinsoku w:val="0"/>
        <w:overflowPunct w:val="0"/>
        <w:spacing w:before="1"/>
        <w:rPr>
          <w:b/>
          <w:bCs/>
        </w:rPr>
      </w:pPr>
      <w:r>
        <w:rPr>
          <w:b/>
          <w:bCs/>
        </w:rPr>
        <w:t>Объем учебной дисциплины и виды учебной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работы</w:t>
      </w:r>
    </w:p>
    <w:p w:rsidR="00762DFA" w:rsidRDefault="00762DFA" w:rsidP="00762DFA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5"/>
        <w:gridCol w:w="2518"/>
      </w:tblGrid>
      <w:tr w:rsidR="00762DFA" w:rsidTr="00FB3F43">
        <w:trPr>
          <w:trHeight w:val="491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DFA" w:rsidRDefault="00762DFA" w:rsidP="00CE7347">
            <w:pPr>
              <w:pStyle w:val="TableParagraph"/>
              <w:kinsoku w:val="0"/>
              <w:overflowPunct w:val="0"/>
              <w:spacing w:before="107"/>
              <w:ind w:left="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DFA" w:rsidRDefault="00762DFA" w:rsidP="00FB3F43">
            <w:pPr>
              <w:pStyle w:val="TableParagraph"/>
              <w:kinsoku w:val="0"/>
              <w:overflowPunct w:val="0"/>
              <w:spacing w:before="107"/>
              <w:ind w:left="146" w:right="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</w:tr>
      <w:tr w:rsidR="00CE7347" w:rsidTr="00FB3F43">
        <w:trPr>
          <w:trHeight w:val="491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4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Максимальный объем ОП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7"/>
              <w:ind w:left="146" w:right="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CE7347" w:rsidTr="00FB3F43">
        <w:trPr>
          <w:trHeight w:val="48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4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Pr="00AC372C" w:rsidRDefault="00CE7347" w:rsidP="00CE7347">
            <w:pPr>
              <w:pStyle w:val="TableParagraph"/>
              <w:kinsoku w:val="0"/>
              <w:overflowPunct w:val="0"/>
              <w:spacing w:before="104"/>
              <w:ind w:left="147" w:right="136"/>
              <w:jc w:val="center"/>
              <w:rPr>
                <w:b/>
              </w:rPr>
            </w:pPr>
            <w:r w:rsidRPr="00AC372C">
              <w:rPr>
                <w:b/>
              </w:rPr>
              <w:t>96</w:t>
            </w:r>
          </w:p>
        </w:tc>
      </w:tr>
      <w:tr w:rsidR="00CE7347" w:rsidTr="00FB3F43">
        <w:trPr>
          <w:trHeight w:val="491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7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в т.ч. в форме практической подготовки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7"/>
              <w:ind w:left="147" w:right="136"/>
              <w:jc w:val="center"/>
            </w:pPr>
            <w:r>
              <w:t>46</w:t>
            </w:r>
          </w:p>
        </w:tc>
      </w:tr>
      <w:tr w:rsidR="00CE7347" w:rsidTr="00FB3F43">
        <w:trPr>
          <w:trHeight w:val="335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27"/>
              <w:ind w:left="107"/>
            </w:pPr>
            <w:r>
              <w:t>в т. ч.:</w:t>
            </w:r>
          </w:p>
        </w:tc>
      </w:tr>
      <w:tr w:rsidR="00CE7347" w:rsidTr="00FB3F43">
        <w:trPr>
          <w:trHeight w:val="489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7"/>
              <w:ind w:left="107"/>
            </w:pPr>
            <w:r>
              <w:t>теоретическое обучение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7"/>
              <w:ind w:left="147" w:right="136"/>
              <w:jc w:val="center"/>
            </w:pPr>
            <w:r>
              <w:t>48</w:t>
            </w:r>
          </w:p>
        </w:tc>
      </w:tr>
      <w:tr w:rsidR="00CE7347" w:rsidTr="00FB3F43">
        <w:trPr>
          <w:trHeight w:val="491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7"/>
              <w:ind w:left="107"/>
            </w:pPr>
            <w:r>
              <w:t>лабораторные работы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20160D" w:rsidP="00CE7347">
            <w:pPr>
              <w:pStyle w:val="TableParagraph"/>
              <w:kinsoku w:val="0"/>
              <w:overflowPunct w:val="0"/>
              <w:spacing w:before="107"/>
              <w:ind w:left="147" w:right="136"/>
              <w:jc w:val="center"/>
            </w:pPr>
            <w:r>
              <w:t>20</w:t>
            </w:r>
          </w:p>
        </w:tc>
      </w:tr>
      <w:tr w:rsidR="00CE7347" w:rsidTr="00FB3F43">
        <w:trPr>
          <w:trHeight w:val="491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07"/>
              <w:ind w:left="107"/>
            </w:pPr>
            <w:r>
              <w:t>практические занятия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Pr="008A55F5" w:rsidRDefault="00CE7347" w:rsidP="0020160D">
            <w:pPr>
              <w:pStyle w:val="TableParagraph"/>
              <w:kinsoku w:val="0"/>
              <w:overflowPunct w:val="0"/>
              <w:spacing w:before="107"/>
              <w:ind w:left="11"/>
              <w:jc w:val="center"/>
            </w:pPr>
            <w:r w:rsidRPr="008A55F5">
              <w:t>2</w:t>
            </w:r>
            <w:r w:rsidR="0020160D">
              <w:t>6</w:t>
            </w:r>
          </w:p>
        </w:tc>
      </w:tr>
      <w:tr w:rsidR="00CE7347" w:rsidTr="008A55F5">
        <w:trPr>
          <w:trHeight w:val="277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8A55F5">
            <w:pPr>
              <w:pStyle w:val="TableParagraph"/>
              <w:kinsoku w:val="0"/>
              <w:overflowPunct w:val="0"/>
              <w:spacing w:before="1" w:line="257" w:lineRule="exact"/>
              <w:ind w:left="107"/>
              <w:rPr>
                <w:i/>
                <w:iCs/>
              </w:rPr>
            </w:pPr>
            <w:r>
              <w:rPr>
                <w:i/>
                <w:iCs/>
              </w:rPr>
              <w:t>Консультации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Pr="008A55F5" w:rsidRDefault="00CE7347" w:rsidP="008A55F5">
            <w:pPr>
              <w:pStyle w:val="TableParagraph"/>
              <w:kinsoku w:val="0"/>
              <w:overflowPunct w:val="0"/>
              <w:spacing w:before="1" w:line="257" w:lineRule="exact"/>
              <w:ind w:left="11"/>
              <w:jc w:val="center"/>
            </w:pPr>
            <w:r w:rsidRPr="008A55F5">
              <w:t>2</w:t>
            </w:r>
          </w:p>
        </w:tc>
      </w:tr>
      <w:tr w:rsidR="00CE7347" w:rsidTr="00FB3F43">
        <w:trPr>
          <w:trHeight w:val="277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1" w:line="257" w:lineRule="exact"/>
              <w:ind w:left="107"/>
              <w:rPr>
                <w:i/>
                <w:iCs/>
              </w:rPr>
            </w:pPr>
            <w:r>
              <w:rPr>
                <w:i/>
                <w:iCs/>
              </w:rPr>
              <w:t>Самостоятельная работа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Pr="00CE7347" w:rsidRDefault="00CE7347" w:rsidP="00CE7347">
            <w:pPr>
              <w:pStyle w:val="TableParagraph"/>
              <w:kinsoku w:val="0"/>
              <w:overflowPunct w:val="0"/>
              <w:spacing w:before="1" w:line="257" w:lineRule="exact"/>
              <w:ind w:left="11"/>
              <w:jc w:val="center"/>
              <w:rPr>
                <w:b/>
              </w:rPr>
            </w:pPr>
            <w:r w:rsidRPr="00CE7347">
              <w:rPr>
                <w:b/>
              </w:rPr>
              <w:t>12</w:t>
            </w:r>
          </w:p>
        </w:tc>
      </w:tr>
      <w:tr w:rsidR="00CE7347" w:rsidTr="00FB3F43">
        <w:trPr>
          <w:trHeight w:val="330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Default="00CE7347" w:rsidP="00CE7347">
            <w:pPr>
              <w:pStyle w:val="TableParagraph"/>
              <w:kinsoku w:val="0"/>
              <w:overflowPunct w:val="0"/>
              <w:spacing w:before="25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47" w:rsidRPr="00CE7347" w:rsidRDefault="00CE7347" w:rsidP="00CE7347">
            <w:pPr>
              <w:pStyle w:val="TableParagraph"/>
              <w:kinsoku w:val="0"/>
              <w:overflowPunct w:val="0"/>
              <w:spacing w:before="25"/>
              <w:ind w:left="11"/>
              <w:jc w:val="center"/>
              <w:rPr>
                <w:b/>
              </w:rPr>
            </w:pPr>
            <w:r w:rsidRPr="00CE7347">
              <w:rPr>
                <w:b/>
              </w:rPr>
              <w:t>6</w:t>
            </w:r>
          </w:p>
        </w:tc>
      </w:tr>
    </w:tbl>
    <w:p w:rsidR="00762DFA" w:rsidRDefault="00762DFA" w:rsidP="00762DFA">
      <w:pPr>
        <w:rPr>
          <w:b/>
          <w:bCs/>
          <w:sz w:val="7"/>
          <w:szCs w:val="7"/>
        </w:rPr>
      </w:pPr>
    </w:p>
    <w:p w:rsidR="008A55F5" w:rsidRDefault="008A55F5" w:rsidP="00762DFA">
      <w:pPr>
        <w:rPr>
          <w:b/>
          <w:bCs/>
          <w:sz w:val="7"/>
          <w:szCs w:val="7"/>
        </w:rPr>
      </w:pPr>
    </w:p>
    <w:p w:rsidR="008A55F5" w:rsidRDefault="008A55F5" w:rsidP="00762DFA">
      <w:pPr>
        <w:rPr>
          <w:b/>
          <w:bCs/>
          <w:sz w:val="7"/>
          <w:szCs w:val="7"/>
        </w:rPr>
      </w:pPr>
    </w:p>
    <w:p w:rsidR="008A55F5" w:rsidRDefault="008A55F5" w:rsidP="00762DFA">
      <w:pPr>
        <w:rPr>
          <w:b/>
          <w:bCs/>
          <w:sz w:val="7"/>
          <w:szCs w:val="7"/>
        </w:rPr>
        <w:sectPr w:rsidR="008A55F5">
          <w:headerReference w:type="default" r:id="rId7"/>
          <w:headerReference w:type="first" r:id="rId8"/>
          <w:pgSz w:w="11910" w:h="16850"/>
          <w:pgMar w:top="1040" w:right="620" w:bottom="280" w:left="1480" w:header="717" w:footer="0" w:gutter="0"/>
          <w:cols w:space="720"/>
          <w:noEndnote/>
        </w:sectPr>
      </w:pPr>
    </w:p>
    <w:p w:rsidR="00762DFA" w:rsidRDefault="00762DFA" w:rsidP="008A55F5">
      <w:pPr>
        <w:pStyle w:val="a3"/>
        <w:numPr>
          <w:ilvl w:val="1"/>
          <w:numId w:val="54"/>
        </w:numPr>
        <w:kinsoku w:val="0"/>
        <w:overflowPunct w:val="0"/>
        <w:jc w:val="center"/>
        <w:rPr>
          <w:b/>
          <w:bCs/>
        </w:rPr>
      </w:pPr>
      <w:r>
        <w:rPr>
          <w:b/>
          <w:bCs/>
        </w:rPr>
        <w:lastRenderedPageBreak/>
        <w:t>Тематический план и содержание учебной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дисциплины</w:t>
      </w:r>
    </w:p>
    <w:p w:rsidR="00762DFA" w:rsidRDefault="00762DFA" w:rsidP="00762DFA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15585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930"/>
        <w:gridCol w:w="1231"/>
        <w:gridCol w:w="2021"/>
      </w:tblGrid>
      <w:tr w:rsidR="00762DFA" w:rsidRPr="008A55F5" w:rsidTr="00AC372C">
        <w:trPr>
          <w:trHeight w:val="15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ind w:left="159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ind w:left="122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Объем в часах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ind w:left="8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Коды компетенций, формированию которых способствует элемент</w:t>
            </w:r>
            <w:r w:rsidR="008A55F5" w:rsidRPr="008A55F5"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программы</w:t>
            </w:r>
          </w:p>
        </w:tc>
      </w:tr>
      <w:tr w:rsidR="00762DFA" w:rsidRPr="008A55F5" w:rsidTr="00AC372C">
        <w:trPr>
          <w:trHeight w:val="2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jc w:val="center"/>
            </w:pPr>
            <w:r w:rsidRPr="008A55F5"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before="1" w:line="233" w:lineRule="exact"/>
              <w:ind w:left="122" w:right="159"/>
              <w:jc w:val="center"/>
            </w:pPr>
            <w:r w:rsidRPr="008A55F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before="1" w:line="233" w:lineRule="exact"/>
              <w:ind w:left="77" w:right="159"/>
              <w:jc w:val="center"/>
            </w:pPr>
            <w:r w:rsidRPr="008A55F5"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before="1" w:line="233" w:lineRule="exact"/>
              <w:ind w:left="10" w:right="159"/>
              <w:jc w:val="center"/>
            </w:pPr>
            <w:r w:rsidRPr="008A55F5">
              <w:t>4</w:t>
            </w:r>
          </w:p>
        </w:tc>
      </w:tr>
      <w:tr w:rsidR="00762DFA" w:rsidRPr="008A55F5" w:rsidTr="00AC372C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line="251" w:lineRule="exact"/>
              <w:ind w:left="122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1. Электрические цепи постоянного 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9E24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1</w:t>
            </w:r>
            <w:r w:rsidR="008B08C1">
              <w:rPr>
                <w:b/>
                <w:bCs/>
              </w:rPr>
              <w:t>2 (</w:t>
            </w:r>
            <w:r w:rsidR="009E2404">
              <w:rPr>
                <w:b/>
                <w:bCs/>
              </w:rPr>
              <w:t>4</w:t>
            </w:r>
            <w:r w:rsidR="008B08C1"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 w:rsidR="00101204"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 w:rsidR="00101204"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 w:rsidR="00101204"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762DFA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tabs>
                <w:tab w:val="left" w:pos="1300"/>
              </w:tabs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 w:rsidRPr="008A55F5">
              <w:rPr>
                <w:b/>
                <w:bCs/>
              </w:rPr>
              <w:t>1.1.</w:t>
            </w:r>
            <w:r w:rsidR="008A55F5" w:rsidRPr="008A55F5"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  <w:spacing w:val="-1"/>
              </w:rPr>
              <w:t>Эле</w:t>
            </w:r>
            <w:r w:rsidR="008A55F5" w:rsidRPr="008A55F5">
              <w:rPr>
                <w:b/>
                <w:bCs/>
                <w:spacing w:val="-1"/>
              </w:rPr>
              <w:t>ктриче</w:t>
            </w:r>
            <w:r w:rsidRPr="008A55F5">
              <w:rPr>
                <w:b/>
                <w:bCs/>
              </w:rPr>
              <w:t>ское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 w:rsidRPr="008A55F5">
              <w:rPr>
                <w:b/>
                <w:bCs/>
              </w:rPr>
              <w:t>поле.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110476" w:rsidP="008A55F5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53" w:lineRule="exact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 w:rsidR="00101204"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 w:rsidR="00101204">
              <w:t xml:space="preserve"> </w:t>
            </w:r>
            <w:r w:rsidRPr="008A55F5">
              <w:t>ОК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 w:rsidR="00101204">
              <w:t xml:space="preserve"> </w:t>
            </w:r>
            <w:r w:rsidRPr="008A55F5">
              <w:t>ОК 10</w:t>
            </w:r>
          </w:p>
        </w:tc>
      </w:tr>
      <w:tr w:rsidR="00762DFA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Электрическое поле. Закон Кулона.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110476" w:rsidP="008A55F5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110476">
              <w:t>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Напряжённость, напряжение, потенциал, электродвижущая сила (ЭДС)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before="1" w:line="234" w:lineRule="exact"/>
              <w:ind w:left="159" w:right="159"/>
            </w:pPr>
            <w:r w:rsidRPr="008A55F5">
              <w:t>3. Электрическое поле в проводниках и диэлектриках.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4. Конденсаторы и их свойства. Соединение конденсаторов.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101204">
              <w:rPr>
                <w:b/>
                <w:bCs/>
                <w:color w:val="7030A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1. Соединение конденсаторов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8A55F5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50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101204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  <w:color w:val="00B050"/>
              </w:rPr>
            </w:pPr>
            <w:r w:rsidRPr="00101204">
              <w:rPr>
                <w:b/>
                <w:bCs/>
                <w:color w:val="00B050"/>
              </w:rPr>
              <w:t>Самостоятельная работа обучающихся</w:t>
            </w:r>
          </w:p>
          <w:p w:rsidR="00762DFA" w:rsidRPr="00101204" w:rsidRDefault="00762DFA" w:rsidP="00101204">
            <w:pPr>
              <w:pStyle w:val="TableParagraph"/>
              <w:kinsoku w:val="0"/>
              <w:overflowPunct w:val="0"/>
              <w:spacing w:line="235" w:lineRule="exact"/>
              <w:ind w:left="159" w:right="159"/>
              <w:rPr>
                <w:color w:val="00B050"/>
              </w:rPr>
            </w:pPr>
            <w:r w:rsidRPr="00101204">
              <w:rPr>
                <w:color w:val="00B050"/>
              </w:rPr>
              <w:t>1. Защитное экранирование. Пробой диэлектриков.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20160D" w:rsidP="008A55F5">
            <w:pPr>
              <w:pStyle w:val="TableParagraph"/>
              <w:kinsoku w:val="0"/>
              <w:overflowPunct w:val="0"/>
              <w:spacing w:before="125"/>
              <w:ind w:left="77" w:right="159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1.2. Основные элементы электрической цепи постоянного тока.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 w:rsidR="00101204"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 w:rsidR="00101204"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 w:rsidR="00101204">
              <w:t xml:space="preserve"> </w:t>
            </w:r>
            <w:r w:rsidRPr="008A55F5">
              <w:t>ОК 10</w:t>
            </w:r>
          </w:p>
        </w:tc>
      </w:tr>
      <w:tr w:rsidR="00762DFA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Электрический ток в проводниках. Сопротивление.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Электрическая цепь и её элементы.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3. Закон Ома, Джоуля-Ленца, Кирхгофа.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5" w:lineRule="exact"/>
              <w:ind w:left="159" w:right="159"/>
            </w:pPr>
            <w:r w:rsidRPr="008A55F5">
              <w:t>4. Соединение резисторов.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101204">
              <w:rPr>
                <w:b/>
                <w:bCs/>
                <w:color w:val="7030A0"/>
              </w:rPr>
              <w:t>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color w:val="FF0000"/>
              </w:rPr>
            </w:pPr>
            <w:r w:rsidRPr="00101204">
              <w:rPr>
                <w:color w:val="FF0000"/>
              </w:rPr>
              <w:t>Практическое занятие № 1. Расчёт цепей постоянного тока.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8A55F5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color w:val="FF0000"/>
              </w:rPr>
            </w:pPr>
            <w:r w:rsidRPr="00101204">
              <w:rPr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101204">
            <w:pPr>
              <w:pStyle w:val="TableParagraph"/>
              <w:kinsoku w:val="0"/>
              <w:overflowPunct w:val="0"/>
              <w:spacing w:before="2" w:line="252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2. Исследование закона Ома. Виды соединений резисторов.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8A55F5">
            <w:pPr>
              <w:pStyle w:val="TableParagraph"/>
              <w:kinsoku w:val="0"/>
              <w:overflowPunct w:val="0"/>
              <w:spacing w:before="125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762DFA" w:rsidRPr="008A55F5" w:rsidTr="00AC372C">
        <w:trPr>
          <w:trHeight w:val="50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101204">
            <w:pPr>
              <w:pStyle w:val="a3"/>
              <w:kinsoku w:val="0"/>
              <w:overflowPunct w:val="0"/>
              <w:spacing w:before="5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762DFA" w:rsidP="00101204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  <w:color w:val="00B050"/>
              </w:rPr>
            </w:pPr>
            <w:r w:rsidRPr="00101204">
              <w:rPr>
                <w:b/>
                <w:bCs/>
                <w:color w:val="00B050"/>
              </w:rPr>
              <w:t>Самостоятельная работа обучающихся</w:t>
            </w:r>
          </w:p>
          <w:p w:rsidR="00762DFA" w:rsidRPr="00101204" w:rsidRDefault="00762DFA" w:rsidP="00101204">
            <w:pPr>
              <w:pStyle w:val="TableParagraph"/>
              <w:kinsoku w:val="0"/>
              <w:overflowPunct w:val="0"/>
              <w:spacing w:line="235" w:lineRule="exact"/>
              <w:ind w:left="159" w:right="159"/>
              <w:rPr>
                <w:color w:val="00B050"/>
              </w:rPr>
            </w:pPr>
            <w:r w:rsidRPr="00101204">
              <w:rPr>
                <w:color w:val="00B050"/>
              </w:rPr>
              <w:t>1. Цепи с нелинейными элементами.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101204" w:rsidRDefault="0020160D" w:rsidP="008A55F5">
            <w:pPr>
              <w:pStyle w:val="TableParagraph"/>
              <w:kinsoku w:val="0"/>
              <w:overflowPunct w:val="0"/>
              <w:spacing w:before="125"/>
              <w:ind w:left="77" w:right="159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FA" w:rsidRPr="008A55F5" w:rsidRDefault="00762DFA" w:rsidP="008A55F5">
            <w:pPr>
              <w:pStyle w:val="a3"/>
              <w:kinsoku w:val="0"/>
              <w:overflowPunct w:val="0"/>
              <w:spacing w:before="5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758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2. Электромагнетизм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853935" w:rsidP="009E2404">
            <w:pPr>
              <w:pStyle w:val="TableParagraph"/>
              <w:kinsoku w:val="0"/>
              <w:overflowPunct w:val="0"/>
              <w:spacing w:before="1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(</w:t>
            </w:r>
            <w:r w:rsidR="009E2404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101204" w:rsidRPr="008A55F5" w:rsidTr="00AC372C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2.1. Основные свойства магнитного поля.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1. Характеристики магнитного поля.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before="13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2. Электромагнитные поля.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tabs>
                <w:tab w:val="left" w:pos="1180"/>
              </w:tabs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lastRenderedPageBreak/>
              <w:t>Тема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 w:rsidRPr="008A55F5">
              <w:rPr>
                <w:b/>
                <w:bCs/>
              </w:rPr>
              <w:t xml:space="preserve">2.2. </w:t>
            </w:r>
            <w:r w:rsidRPr="008A55F5">
              <w:rPr>
                <w:b/>
                <w:bCs/>
                <w:spacing w:val="-1"/>
              </w:rPr>
              <w:t>Электромаг</w:t>
            </w:r>
            <w:r w:rsidRPr="008A55F5">
              <w:rPr>
                <w:b/>
                <w:bCs/>
              </w:rPr>
              <w:t>нитная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 w:rsidRPr="008A55F5">
              <w:rPr>
                <w:b/>
                <w:bCs/>
              </w:rPr>
              <w:t>индукция.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853935" w:rsidP="00101204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101204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Закон электромагнитной индукции.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before="13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Самоиндукция и взаимная индукция.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2B2189" w:rsidP="00101204">
            <w:pPr>
              <w:pStyle w:val="TableParagraph"/>
              <w:kinsoku w:val="0"/>
              <w:overflowPunct w:val="0"/>
              <w:spacing w:before="1" w:line="233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2B2189" w:rsidRDefault="002B2189" w:rsidP="00101204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b/>
                <w:bCs/>
              </w:rPr>
            </w:pPr>
            <w:r w:rsidRPr="00101204">
              <w:rPr>
                <w:color w:val="FF0000"/>
              </w:rPr>
              <w:t>Практическое занятие №</w:t>
            </w:r>
            <w:r w:rsidRPr="002B2189">
              <w:rPr>
                <w:color w:val="FF0000"/>
              </w:rPr>
              <w:t xml:space="preserve"> 2</w:t>
            </w:r>
            <w:r>
              <w:rPr>
                <w:color w:val="FF0000"/>
              </w:rPr>
              <w:t>. Расчет магнитной цепи.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101204">
            <w:pPr>
              <w:pStyle w:val="TableParagraph"/>
              <w:kinsoku w:val="0"/>
              <w:overflowPunct w:val="0"/>
              <w:spacing w:before="1" w:line="233" w:lineRule="exact"/>
              <w:ind w:left="77" w:right="159"/>
              <w:jc w:val="center"/>
              <w:rPr>
                <w:b/>
                <w:bCs/>
                <w:color w:val="7030A0"/>
              </w:rPr>
            </w:pPr>
            <w:r w:rsidRPr="002B2189"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505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101204" w:rsidRDefault="00101204" w:rsidP="00101204">
            <w:pPr>
              <w:pStyle w:val="TableParagraph"/>
              <w:kinsoku w:val="0"/>
              <w:overflowPunct w:val="0"/>
              <w:spacing w:line="254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3. Исследование магнитной цепи. Получение переменного тока.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101204" w:rsidRDefault="00101204" w:rsidP="00101204">
            <w:pPr>
              <w:pStyle w:val="TableParagraph"/>
              <w:kinsoku w:val="0"/>
              <w:overflowPunct w:val="0"/>
              <w:spacing w:before="125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50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101204" w:rsidRDefault="00101204" w:rsidP="00101204">
            <w:pPr>
              <w:pStyle w:val="TableParagraph"/>
              <w:kinsoku w:val="0"/>
              <w:overflowPunct w:val="0"/>
              <w:spacing w:line="250" w:lineRule="exact"/>
              <w:ind w:left="159" w:right="159"/>
              <w:rPr>
                <w:b/>
                <w:bCs/>
                <w:color w:val="00B050"/>
              </w:rPr>
            </w:pPr>
            <w:r w:rsidRPr="00101204">
              <w:rPr>
                <w:b/>
                <w:bCs/>
                <w:color w:val="00B050"/>
              </w:rPr>
              <w:t>Самостоятельная работа обучающихся</w:t>
            </w:r>
          </w:p>
          <w:p w:rsidR="00101204" w:rsidRPr="00101204" w:rsidRDefault="00101204" w:rsidP="00101204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color w:val="00B050"/>
              </w:rPr>
            </w:pPr>
            <w:r w:rsidRPr="00101204">
              <w:rPr>
                <w:color w:val="00B050"/>
              </w:rPr>
              <w:t>1. Ферромагнитные материалы. Гистерезис.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101204" w:rsidRDefault="0020160D" w:rsidP="00101204">
            <w:pPr>
              <w:pStyle w:val="TableParagraph"/>
              <w:kinsoku w:val="0"/>
              <w:overflowPunct w:val="0"/>
              <w:spacing w:before="124"/>
              <w:ind w:left="77" w:right="159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3. Однофазные цепи переменного 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853935" w:rsidP="009E24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(</w:t>
            </w:r>
            <w:r w:rsidR="009E2404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204" w:rsidRPr="008A55F5" w:rsidRDefault="00101204" w:rsidP="00110476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3.1. Синусоидальные ЭДС и токи.</w:t>
            </w:r>
            <w:r w:rsidRPr="008A55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244D60A" wp14:editId="55D426FB">
                      <wp:simplePos x="0" y="0"/>
                      <wp:positionH relativeFrom="page">
                        <wp:posOffset>10233660</wp:posOffset>
                      </wp:positionH>
                      <wp:positionV relativeFrom="page">
                        <wp:posOffset>3880485</wp:posOffset>
                      </wp:positionV>
                      <wp:extent cx="194310" cy="254000"/>
                      <wp:effectExtent l="3810" t="3810" r="1905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265" w:rsidRDefault="001A6265" w:rsidP="00762DFA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0"/>
                                    <w:ind w:left="20"/>
                                  </w:pPr>
                                  <w:r>
                                    <w:t>608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4D6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left:0;text-align:left;margin-left:805.8pt;margin-top:305.55pt;width:15.3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" o:allowincell="f" filled="f" stroked="f">
                      <v:textbox style="layout-flow:vertical" inset="0,0,0,0">
                        <w:txbxContent>
                          <w:p w:rsidR="001A6265" w:rsidRDefault="001A6265" w:rsidP="00762DFA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ind w:left="20"/>
                            </w:pPr>
                            <w:r>
                              <w:t>608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853935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Получение переменного тока.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53935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Основные характеристики переменного тока.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53935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3. Действующее значение переменного тока.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53935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ind w:left="159" w:right="159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4. Векторные диаграммы и их применение.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ind w:left="77" w:right="159"/>
            </w:pP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101204">
            <w:pPr>
              <w:pStyle w:val="TableParagraph"/>
              <w:kinsoku w:val="0"/>
              <w:overflowPunct w:val="0"/>
              <w:ind w:left="0" w:right="159"/>
            </w:pPr>
          </w:p>
        </w:tc>
      </w:tr>
      <w:tr w:rsidR="00101204" w:rsidRPr="008A55F5" w:rsidTr="00AC372C">
        <w:trPr>
          <w:trHeight w:val="25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 xml:space="preserve">Тема 3.2. Электрические цепи с </w:t>
            </w:r>
            <w:r w:rsidRPr="008A55F5">
              <w:rPr>
                <w:b/>
                <w:bCs/>
                <w:spacing w:val="-3"/>
              </w:rPr>
              <w:t xml:space="preserve">активным </w:t>
            </w:r>
            <w:r w:rsidRPr="008A55F5">
              <w:rPr>
                <w:b/>
                <w:bCs/>
              </w:rPr>
              <w:t>и реактивным сопротивлением.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1. Цепь переменного тока с активным сопротивлением.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2. Цепь переменного тока с индуктивностью.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3. Цепь переменного тока с конденсатором.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46E85402" wp14:editId="59EBAEFC">
                      <wp:simplePos x="0" y="0"/>
                      <wp:positionH relativeFrom="page">
                        <wp:posOffset>10233660</wp:posOffset>
                      </wp:positionH>
                      <wp:positionV relativeFrom="page">
                        <wp:posOffset>3880485</wp:posOffset>
                      </wp:positionV>
                      <wp:extent cx="194310" cy="254000"/>
                      <wp:effectExtent l="3810" t="3810" r="1905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265" w:rsidRDefault="001A6265" w:rsidP="00762DFA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0"/>
                                    <w:ind w:left="20"/>
                                  </w:pPr>
                                  <w:r>
                                    <w:t>609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5402" id="Надпись 8" o:spid="_x0000_s1027" type="#_x0000_t202" style="position:absolute;left:0;text-align:left;margin-left:805.8pt;margin-top:305.55pt;width:15.3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" o:allowincell="f" filled="f" stroked="f">
                      <v:textbox style="layout-flow:vertical" inset="0,0,0,0">
                        <w:txbxContent>
                          <w:p w:rsidR="001A6265" w:rsidRDefault="001A6265" w:rsidP="00762DFA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ind w:left="20"/>
                            </w:pPr>
                            <w:r>
                              <w:t>609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A55F5">
              <w:rPr>
                <w:b/>
                <w:bCs/>
              </w:rPr>
              <w:t>Тема 3.3. Цепи с последовательным и параллельным соединением элементов.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2B2189" w:rsidP="00101204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101204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Цепь переменного тока с последовательным соединением элементов.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10476" w:rsidP="00101204">
            <w:pPr>
              <w:pStyle w:val="TableParagraph"/>
              <w:kinsoku w:val="0"/>
              <w:overflowPunct w:val="0"/>
              <w:ind w:left="77" w:right="159"/>
              <w:jc w:val="center"/>
            </w:pPr>
            <w:r>
              <w:t>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Резонанс напряжения.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3. Цепь переменного тока с параллельным соединением элементов.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4. Резонанс токов.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36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2B2189" w:rsidP="00101204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6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101204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101204" w:rsidRDefault="00101204" w:rsidP="002B2189">
            <w:pPr>
              <w:pStyle w:val="TableParagraph"/>
              <w:kinsoku w:val="0"/>
              <w:overflowPunct w:val="0"/>
              <w:spacing w:line="235" w:lineRule="exact"/>
              <w:ind w:left="159" w:right="159"/>
              <w:rPr>
                <w:color w:val="FF0000"/>
              </w:rPr>
            </w:pPr>
            <w:r w:rsidRPr="00101204">
              <w:rPr>
                <w:color w:val="FF0000"/>
              </w:rPr>
              <w:t xml:space="preserve">Практическое занятие № </w:t>
            </w:r>
            <w:r w:rsidR="002B2189">
              <w:rPr>
                <w:color w:val="FF0000"/>
              </w:rPr>
              <w:t>3</w:t>
            </w:r>
            <w:r w:rsidRPr="00101204">
              <w:rPr>
                <w:color w:val="FF0000"/>
              </w:rPr>
              <w:t xml:space="preserve">. Расчёт </w:t>
            </w:r>
            <w:r w:rsidR="002B2189">
              <w:rPr>
                <w:color w:val="FF0000"/>
              </w:rPr>
              <w:t xml:space="preserve">неразветвленной </w:t>
            </w:r>
            <w:r w:rsidRPr="00101204">
              <w:rPr>
                <w:color w:val="FF0000"/>
              </w:rPr>
              <w:t>цепей переменного тока.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101204" w:rsidRDefault="00101204" w:rsidP="00101204">
            <w:pPr>
              <w:pStyle w:val="TableParagraph"/>
              <w:kinsoku w:val="0"/>
              <w:overflowPunct w:val="0"/>
              <w:spacing w:line="235" w:lineRule="exact"/>
              <w:ind w:left="77" w:right="159"/>
              <w:jc w:val="center"/>
              <w:rPr>
                <w:color w:val="FF0000"/>
              </w:rPr>
            </w:pPr>
            <w:r w:rsidRPr="00101204">
              <w:rPr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04" w:rsidRPr="008A55F5" w:rsidRDefault="00101204" w:rsidP="00101204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5" w:lineRule="exact"/>
              <w:ind w:left="159" w:right="159"/>
              <w:rPr>
                <w:color w:val="FF0000"/>
              </w:rPr>
            </w:pPr>
            <w:r w:rsidRPr="00101204">
              <w:rPr>
                <w:color w:val="FF0000"/>
              </w:rPr>
              <w:t xml:space="preserve">Практическое занятие № </w:t>
            </w:r>
            <w:r>
              <w:rPr>
                <w:color w:val="FF0000"/>
              </w:rPr>
              <w:t>4</w:t>
            </w:r>
            <w:r w:rsidRPr="00101204">
              <w:rPr>
                <w:color w:val="FF0000"/>
              </w:rPr>
              <w:t xml:space="preserve">. Расчёт </w:t>
            </w:r>
            <w:r>
              <w:rPr>
                <w:color w:val="FF0000"/>
              </w:rPr>
              <w:t xml:space="preserve">разветвленной </w:t>
            </w:r>
            <w:r w:rsidRPr="00101204">
              <w:rPr>
                <w:color w:val="FF0000"/>
              </w:rPr>
              <w:t>цепей переменного тока.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5" w:lineRule="exact"/>
              <w:ind w:left="77" w:right="159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4. Цепь переменного тока с последовательным соединением элементов. Цепь переменного тока с параллельным соединением элементов.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50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  <w:color w:val="00B050"/>
              </w:rPr>
            </w:pPr>
            <w:r w:rsidRPr="00101204">
              <w:rPr>
                <w:b/>
                <w:bCs/>
                <w:color w:val="00B050"/>
              </w:rPr>
              <w:t>Самостоятельная работа обучающихся</w:t>
            </w:r>
          </w:p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color w:val="00B050"/>
              </w:rPr>
            </w:pPr>
            <w:r w:rsidRPr="00101204">
              <w:rPr>
                <w:color w:val="00B050"/>
              </w:rPr>
              <w:t>1. Мощность переменного тока. Коэффициент мощности.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25"/>
              <w:ind w:left="77" w:right="159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4. Трёхфазные цепи переменного 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853935" w:rsidP="009E24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(</w:t>
            </w:r>
            <w:r w:rsidR="009E2404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tabs>
                <w:tab w:val="left" w:pos="1272"/>
              </w:tabs>
              <w:kinsoku w:val="0"/>
              <w:overflowPunct w:val="0"/>
              <w:spacing w:line="25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4.1. </w:t>
            </w:r>
            <w:r w:rsidRPr="008A55F5">
              <w:rPr>
                <w:b/>
                <w:bCs/>
              </w:rPr>
              <w:t>Соединение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«звездой».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 xml:space="preserve">ОК </w:t>
            </w:r>
            <w:r w:rsidRPr="008A55F5">
              <w:lastRenderedPageBreak/>
              <w:t>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1. Генерирование трёхфазной ЭДС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505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4" w:lineRule="exact"/>
              <w:ind w:left="159" w:right="159"/>
            </w:pPr>
            <w:r w:rsidRPr="008A55F5">
              <w:t>2. Соединение «звездой». Пятипроводная, четырёхпроводная и трёхпроводная цепи.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tabs>
                <w:tab w:val="left" w:pos="1272"/>
              </w:tabs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6B487FCF" wp14:editId="575C09D4">
                      <wp:simplePos x="0" y="0"/>
                      <wp:positionH relativeFrom="page">
                        <wp:posOffset>10233660</wp:posOffset>
                      </wp:positionH>
                      <wp:positionV relativeFrom="page">
                        <wp:posOffset>3880485</wp:posOffset>
                      </wp:positionV>
                      <wp:extent cx="194310" cy="254000"/>
                      <wp:effectExtent l="3810" t="3810" r="1905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265" w:rsidRDefault="001A6265" w:rsidP="00762DFA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0"/>
                                    <w:ind w:left="20"/>
                                  </w:pPr>
                                  <w:r>
                                    <w:t>610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87FCF" id="Надпись 7" o:spid="_x0000_s1028" type="#_x0000_t202" style="position:absolute;left:0;text-align:left;margin-left:805.8pt;margin-top:305.55pt;width:15.3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" o:allowincell="f" filled="f" stroked="f">
                      <v:textbox style="layout-flow:vertical" inset="0,0,0,0">
                        <w:txbxContent>
                          <w:p w:rsidR="001A6265" w:rsidRDefault="001A6265" w:rsidP="00762DFA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ind w:left="20"/>
                            </w:pPr>
                            <w:r>
                              <w:t>610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A55F5">
              <w:rPr>
                <w:b/>
                <w:bCs/>
              </w:rPr>
              <w:t>Тема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4.2. </w:t>
            </w:r>
            <w:r w:rsidRPr="008A55F5">
              <w:rPr>
                <w:b/>
                <w:bCs/>
              </w:rPr>
              <w:t>Соединение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«треугольником».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Соединение «треугольником».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6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101204">
              <w:rPr>
                <w:color w:val="FF0000"/>
              </w:rPr>
              <w:t>Практическое занятие №</w:t>
            </w:r>
            <w:r>
              <w:rPr>
                <w:color w:val="FF0000"/>
              </w:rPr>
              <w:t xml:space="preserve"> 5. Расчет трёхфазной цепи при соединении «</w:t>
            </w:r>
            <w:r w:rsidR="009E2404">
              <w:rPr>
                <w:color w:val="FF0000"/>
              </w:rPr>
              <w:t>звезда»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2B2189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color w:val="FF0000"/>
              </w:rPr>
            </w:pPr>
            <w:r w:rsidRPr="00101204">
              <w:rPr>
                <w:color w:val="FF0000"/>
              </w:rPr>
              <w:t>Практическое занятие №</w:t>
            </w:r>
            <w:r>
              <w:rPr>
                <w:color w:val="FF0000"/>
              </w:rPr>
              <w:t xml:space="preserve"> 6. Расчет трехфазной цепи при соединении «треугольник»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2B2189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5. Исследование трёхфазной цепи.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505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  <w:color w:val="00B050"/>
              </w:rPr>
            </w:pPr>
            <w:r w:rsidRPr="00101204">
              <w:rPr>
                <w:b/>
                <w:bCs/>
                <w:color w:val="00B050"/>
              </w:rPr>
              <w:t>Самостоятельная работа обучающихся</w:t>
            </w:r>
          </w:p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color w:val="00B050"/>
              </w:rPr>
            </w:pPr>
            <w:r w:rsidRPr="00101204">
              <w:rPr>
                <w:color w:val="00B050"/>
              </w:rPr>
              <w:t>1. Мощность трёхфазного тока.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25"/>
              <w:ind w:left="77" w:right="159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1013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5. Электроизмерительные приборы и измерения электрических величин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853935" w:rsidP="009E24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(</w:t>
            </w:r>
            <w:r w:rsidR="002B2189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5.1. Электроизмери</w:t>
            </w:r>
            <w:r>
              <w:rPr>
                <w:b/>
                <w:bCs/>
              </w:rPr>
              <w:t xml:space="preserve"> - </w:t>
            </w:r>
            <w:r w:rsidRPr="008A55F5">
              <w:rPr>
                <w:b/>
                <w:bCs/>
              </w:rPr>
              <w:t>тельные приборы.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1. Типы и виды электроизмерительных приборов.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2. Устройство электроизмерительных приборов.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3. Погрешности измерений.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101204">
              <w:rPr>
                <w:color w:val="FF0000"/>
              </w:rPr>
              <w:t>Практическое занятие №</w:t>
            </w:r>
            <w:r>
              <w:rPr>
                <w:color w:val="FF0000"/>
              </w:rPr>
              <w:t xml:space="preserve"> 7. Расчет погрешностей </w:t>
            </w:r>
            <w:r w:rsidR="008B08C1">
              <w:rPr>
                <w:color w:val="FF0000"/>
              </w:rPr>
              <w:t>при электроизмерителях.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2B2189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5.2. Измерение электрических вели чин.</w:t>
            </w:r>
            <w:r w:rsidRPr="008A55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074BB0CD" wp14:editId="7DCA598C">
                      <wp:simplePos x="0" y="0"/>
                      <wp:positionH relativeFrom="page">
                        <wp:posOffset>10233660</wp:posOffset>
                      </wp:positionH>
                      <wp:positionV relativeFrom="page">
                        <wp:posOffset>3880485</wp:posOffset>
                      </wp:positionV>
                      <wp:extent cx="194310" cy="254000"/>
                      <wp:effectExtent l="3810" t="3810" r="1905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265" w:rsidRDefault="001A6265" w:rsidP="00762DFA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10"/>
                                    <w:ind w:left="20"/>
                                  </w:pPr>
                                  <w:r>
                                    <w:t>611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B0CD" id="Надпись 6" o:spid="_x0000_s1029" type="#_x0000_t202" style="position:absolute;left:0;text-align:left;margin-left:805.8pt;margin-top:305.55pt;width:15.3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" o:allowincell="f" filled="f" stroked="f">
                      <v:textbox style="layout-flow:vertical" inset="0,0,0,0">
                        <w:txbxContent>
                          <w:p w:rsidR="001A6265" w:rsidRDefault="001A6265" w:rsidP="00762DFA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ind w:left="20"/>
                            </w:pPr>
                            <w:r>
                              <w:t>611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Измерение силы тока.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Измерение напряжения.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3. Измерение электрической мощности.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4. Измерение сопротивления.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6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101204">
              <w:rPr>
                <w:color w:val="FF0000"/>
              </w:rPr>
              <w:t>Практическое занятие №</w:t>
            </w:r>
            <w:r>
              <w:rPr>
                <w:color w:val="FF0000"/>
              </w:rPr>
              <w:t xml:space="preserve"> 8. Измерение силы тока, напряжения, электрической мощности, сопротивления.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B08C1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6. Поверка вольтметра и амперметра.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color w:val="00B0F0"/>
              </w:rPr>
            </w:pPr>
            <w:r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0" w:right="159"/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7. Измерение сопротивлений.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color w:val="00B0F0"/>
              </w:rPr>
            </w:pPr>
            <w:r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506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20160D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  <w:color w:val="00B050"/>
              </w:rPr>
            </w:pPr>
            <w:r w:rsidRPr="0020160D">
              <w:rPr>
                <w:b/>
                <w:bCs/>
                <w:color w:val="00B050"/>
              </w:rPr>
              <w:t>Самостоятельная работа обучающихся</w:t>
            </w:r>
          </w:p>
          <w:p w:rsidR="002B2189" w:rsidRPr="0020160D" w:rsidRDefault="002B2189" w:rsidP="002B2189">
            <w:pPr>
              <w:pStyle w:val="TableParagraph"/>
              <w:kinsoku w:val="0"/>
              <w:overflowPunct w:val="0"/>
              <w:spacing w:line="235" w:lineRule="exact"/>
              <w:ind w:left="159" w:right="159"/>
              <w:rPr>
                <w:color w:val="00B050"/>
              </w:rPr>
            </w:pPr>
            <w:r w:rsidRPr="0020160D">
              <w:rPr>
                <w:color w:val="00B050"/>
              </w:rPr>
              <w:t>1. Измерительные мосты.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20160D" w:rsidRDefault="002B2189" w:rsidP="002B2189">
            <w:pPr>
              <w:pStyle w:val="TableParagraph"/>
              <w:kinsoku w:val="0"/>
              <w:overflowPunct w:val="0"/>
              <w:spacing w:before="125"/>
              <w:ind w:left="77" w:right="159"/>
              <w:jc w:val="center"/>
              <w:rPr>
                <w:b/>
                <w:bCs/>
                <w:color w:val="00B050"/>
              </w:rPr>
            </w:pPr>
            <w:r w:rsidRPr="0020160D">
              <w:rPr>
                <w:b/>
                <w:bCs/>
                <w:color w:val="00B050"/>
              </w:rPr>
              <w:t>1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6. Электрические машины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9E24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A55F5">
              <w:rPr>
                <w:b/>
                <w:bCs/>
              </w:rPr>
              <w:t>2</w:t>
            </w:r>
            <w:r w:rsidR="00853935">
              <w:rPr>
                <w:b/>
                <w:bCs/>
              </w:rPr>
              <w:t xml:space="preserve"> (</w:t>
            </w:r>
            <w:r w:rsidR="009E2404">
              <w:rPr>
                <w:b/>
                <w:bCs/>
              </w:rPr>
              <w:t>0</w:t>
            </w:r>
            <w:r w:rsidR="00853935"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6.1. Электрические машины постоянного тока.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Устройство и принцип действия машин постоянного тока.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Обратимость машин постоянного тока.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3. Характеристики генераторов и двигателей постоянного тока.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 w:rsidRPr="00101204">
              <w:rPr>
                <w:b/>
                <w:bCs/>
                <w:color w:val="7030A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50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2" w:line="252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8. Исследование электродвигателя постоянного тока.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before="123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6.2. Электрические машины переменного тока.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Получение вращающегося магнитного поля.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Устройство и принцип действия асинхронного двигателя.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5" w:lineRule="exact"/>
              <w:ind w:left="159" w:right="159"/>
            </w:pPr>
            <w:r w:rsidRPr="008A55F5">
              <w:t>3. Пуск и реверсирование асинхронных двигателей.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4. Устройство и принцип действия синхронных машин.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6.3. Трансформаторы.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1. Назначение, устройство и принцип действия трансформатора.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3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Трёхфазные трансформаторы.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77" w:right="159"/>
              <w:jc w:val="center"/>
              <w:rPr>
                <w:b/>
                <w:bCs/>
              </w:rPr>
            </w:pPr>
            <w:r w:rsidRPr="00101204">
              <w:rPr>
                <w:b/>
                <w:bCs/>
                <w:color w:val="7030A0"/>
              </w:rPr>
              <w:t>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color w:val="FF0000"/>
              </w:rPr>
            </w:pPr>
            <w:r w:rsidRPr="00101204">
              <w:rPr>
                <w:color w:val="FF0000"/>
              </w:rPr>
              <w:t xml:space="preserve">Практическое занятие № </w:t>
            </w:r>
            <w:r w:rsidR="008B08C1">
              <w:rPr>
                <w:color w:val="FF0000"/>
              </w:rPr>
              <w:t>9</w:t>
            </w:r>
            <w:r w:rsidRPr="00101204">
              <w:rPr>
                <w:color w:val="FF0000"/>
              </w:rPr>
              <w:t>. Специальные трансформаторы.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color w:val="FF0000"/>
              </w:rPr>
            </w:pPr>
            <w:r w:rsidRPr="00101204">
              <w:rPr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9. Исследование однофазного трансформатора.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1012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7. Основы электропривода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9E24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6</w:t>
            </w:r>
            <w:r w:rsidR="00853935">
              <w:rPr>
                <w:b/>
                <w:bCs/>
              </w:rPr>
              <w:t xml:space="preserve"> (</w:t>
            </w:r>
            <w:r w:rsidR="009E2404">
              <w:rPr>
                <w:b/>
                <w:bCs/>
              </w:rPr>
              <w:t>0</w:t>
            </w:r>
            <w:r w:rsidR="00853935"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tabs>
                <w:tab w:val="left" w:pos="1375"/>
              </w:tabs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7.1. </w:t>
            </w:r>
            <w:r w:rsidRPr="008A55F5">
              <w:rPr>
                <w:b/>
                <w:bCs/>
                <w:spacing w:val="-4"/>
              </w:rPr>
              <w:t xml:space="preserve">Структура </w:t>
            </w:r>
            <w:r w:rsidRPr="008A55F5">
              <w:rPr>
                <w:b/>
                <w:bCs/>
              </w:rPr>
              <w:t>электропривода.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1. Понятие об электроприводе. Нагрев электродвигателя.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31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2. Номинальная мощность и режимы работы электродвигателей.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101204">
              <w:rPr>
                <w:b/>
                <w:bCs/>
                <w:color w:val="7030A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color w:val="FF0000"/>
              </w:rPr>
            </w:pPr>
            <w:r>
              <w:rPr>
                <w:color w:val="FF0000"/>
              </w:rPr>
              <w:t>Практическое занятие № 10</w:t>
            </w:r>
            <w:r w:rsidR="002B2189" w:rsidRPr="00101204">
              <w:rPr>
                <w:color w:val="FF0000"/>
              </w:rPr>
              <w:t>. Выбор мощности электродвигателя.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color w:val="FF0000"/>
              </w:rPr>
            </w:pPr>
            <w:r w:rsidRPr="00101204">
              <w:rPr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tabs>
                <w:tab w:val="left" w:pos="1245"/>
              </w:tabs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7.2. </w:t>
            </w:r>
            <w:r w:rsidRPr="008A55F5">
              <w:rPr>
                <w:b/>
                <w:bCs/>
                <w:spacing w:val="-1"/>
              </w:rPr>
              <w:t xml:space="preserve">Аппаратура </w:t>
            </w:r>
            <w:r w:rsidRPr="008A55F5">
              <w:rPr>
                <w:b/>
                <w:bCs/>
              </w:rPr>
              <w:t>защиты.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1. Понятие об электроприводе. Нагрев электродвигателя.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3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2. Номинальная мощность и режимы работы электродвигателей.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1010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Раздел 8. Основы электроники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853935" w:rsidP="009E2404">
            <w:pPr>
              <w:pStyle w:val="TableParagraph"/>
              <w:kinsoku w:val="0"/>
              <w:overflowPunct w:val="0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(</w:t>
            </w:r>
            <w:r w:rsidR="008B08C1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51" w:lineRule="exact"/>
              <w:ind w:left="248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ОК 1, ОК 2,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3, ОК 4,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5, ОК 6,</w:t>
            </w:r>
            <w:r>
              <w:rPr>
                <w:b/>
                <w:bCs/>
              </w:rPr>
              <w:t xml:space="preserve"> </w:t>
            </w:r>
            <w:r w:rsidRPr="008A55F5">
              <w:rPr>
                <w:b/>
                <w:bCs/>
              </w:rPr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tabs>
                <w:tab w:val="left" w:pos="1161"/>
              </w:tabs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</w:t>
            </w:r>
            <w:r w:rsidRPr="008A55F5">
              <w:rPr>
                <w:b/>
                <w:bCs/>
                <w:spacing w:val="-1"/>
              </w:rPr>
              <w:t xml:space="preserve"> </w:t>
            </w:r>
            <w:r w:rsidRPr="008A55F5">
              <w:rPr>
                <w:b/>
                <w:bCs/>
              </w:rPr>
              <w:t xml:space="preserve">8.1. </w:t>
            </w:r>
            <w:r w:rsidRPr="008A55F5">
              <w:rPr>
                <w:b/>
                <w:bCs/>
                <w:spacing w:val="-3"/>
              </w:rPr>
              <w:t>Полупровод</w:t>
            </w:r>
            <w:r w:rsidRPr="008A55F5">
              <w:rPr>
                <w:b/>
                <w:bCs/>
              </w:rPr>
              <w:t>ники.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Электропроводность полупроводников. Электронно-дырочный переход.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Полупроводниковые диоды, транзисторы, тиристоры.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3. Фотоэлектронные приборы.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8.2. Выпрямители, сглаживающие фильтры и стабилизаторы напряжения.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1. Однофазные выпрямители.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Трёхфазные выпрямители.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3. Сглаживающие фильтры.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4. Стабилизаторы напряжения.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101204">
              <w:rPr>
                <w:color w:val="FF0000"/>
              </w:rPr>
              <w:t>Практическое занятие №</w:t>
            </w:r>
            <w:r>
              <w:rPr>
                <w:color w:val="FF0000"/>
              </w:rPr>
              <w:t xml:space="preserve"> 11. Расчет выпрямителя.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B08C1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2B2189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color w:val="00B0F0"/>
              </w:rPr>
            </w:pPr>
            <w:r w:rsidRPr="00101204">
              <w:rPr>
                <w:color w:val="00B0F0"/>
              </w:rPr>
              <w:t>Лабораторное занятие № 10. Исследование однофазного выпрямителя.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101204" w:rsidRDefault="002B2189" w:rsidP="002B2189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color w:val="00B0F0"/>
              </w:rPr>
            </w:pPr>
            <w:r w:rsidRPr="00101204">
              <w:rPr>
                <w:color w:val="00B0F0"/>
              </w:rPr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8A55F5" w:rsidRDefault="002B2189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lastRenderedPageBreak/>
              <w:t>Тема 8.3. Электронные усилители.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8B08C1" w:rsidRPr="008A55F5" w:rsidTr="00AC372C">
        <w:trPr>
          <w:trHeight w:val="254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1. Общие сведения об усилителях.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spacing w:before="13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2. Усилитель напряжения на транзисторах.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2B2189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101204">
              <w:rPr>
                <w:color w:val="FF0000"/>
              </w:rPr>
              <w:t>Практическое занятие №</w:t>
            </w:r>
            <w:r>
              <w:rPr>
                <w:color w:val="FF0000"/>
              </w:rPr>
              <w:t xml:space="preserve"> 12. Расчет усилителя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B08C1" w:rsidRDefault="008B08C1" w:rsidP="008B08C1">
            <w:pPr>
              <w:pStyle w:val="a3"/>
              <w:kinsoku w:val="0"/>
              <w:overflowPunct w:val="0"/>
              <w:spacing w:before="1"/>
              <w:ind w:left="77" w:right="1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3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101204">
              <w:rPr>
                <w:color w:val="FF0000"/>
              </w:rPr>
              <w:t>Практическое занятие №</w:t>
            </w:r>
            <w:r>
              <w:rPr>
                <w:color w:val="FF0000"/>
              </w:rPr>
              <w:t xml:space="preserve"> 13. Расчет усилителя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B08C1" w:rsidRDefault="008B08C1" w:rsidP="008B08C1">
            <w:pPr>
              <w:pStyle w:val="a3"/>
              <w:kinsoku w:val="0"/>
              <w:overflowPunct w:val="0"/>
              <w:spacing w:before="1"/>
              <w:ind w:left="77" w:right="15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Тема 8.4. Электронные генераторы.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8B08C1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1. Общие сведения об электронных генераторах.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before="13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2. Генераторы синусоидальных и импульсных колебаний.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tabs>
                <w:tab w:val="left" w:pos="1187"/>
              </w:tabs>
              <w:kinsoku w:val="0"/>
              <w:overflowPunct w:val="0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 xml:space="preserve">Тема 8.5. </w:t>
            </w:r>
            <w:r w:rsidRPr="008A55F5">
              <w:rPr>
                <w:b/>
                <w:bCs/>
                <w:spacing w:val="-3"/>
              </w:rPr>
              <w:t>Интеграль</w:t>
            </w:r>
            <w:r w:rsidRPr="008A55F5">
              <w:rPr>
                <w:b/>
                <w:bCs/>
              </w:rPr>
              <w:t xml:space="preserve">ные </w:t>
            </w:r>
            <w:r w:rsidRPr="008A55F5">
              <w:rPr>
                <w:b/>
                <w:bCs/>
                <w:spacing w:val="-3"/>
              </w:rPr>
              <w:t xml:space="preserve">микросхемы </w:t>
            </w:r>
            <w:r w:rsidRPr="008A55F5">
              <w:rPr>
                <w:b/>
                <w:bCs/>
              </w:rPr>
              <w:t>(И.М.С) и микропроцессорная</w:t>
            </w:r>
            <w:r w:rsidRPr="008A55F5">
              <w:rPr>
                <w:b/>
                <w:bCs/>
                <w:spacing w:val="-2"/>
              </w:rPr>
              <w:t xml:space="preserve"> </w:t>
            </w:r>
            <w:r w:rsidRPr="008A55F5">
              <w:rPr>
                <w:b/>
                <w:bCs/>
              </w:rPr>
              <w:t>техника.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159" w:right="159"/>
              <w:rPr>
                <w:b/>
                <w:bCs/>
              </w:rPr>
            </w:pPr>
            <w:r w:rsidRPr="008A55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ind w:left="248" w:right="159"/>
              <w:jc w:val="center"/>
            </w:pPr>
            <w:r w:rsidRPr="008A55F5">
              <w:t>ОК 1,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2,</w:t>
            </w:r>
            <w:r>
              <w:t xml:space="preserve"> </w:t>
            </w:r>
            <w:r w:rsidRPr="008A55F5">
              <w:t>ОК 3,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4,</w:t>
            </w:r>
            <w:r>
              <w:t xml:space="preserve"> О</w:t>
            </w:r>
            <w:r w:rsidRPr="008A55F5">
              <w:t>К 5, ОК</w:t>
            </w:r>
            <w:r w:rsidRPr="008A55F5">
              <w:rPr>
                <w:spacing w:val="-3"/>
              </w:rPr>
              <w:t xml:space="preserve"> </w:t>
            </w:r>
            <w:r w:rsidRPr="008A55F5">
              <w:t>6,</w:t>
            </w:r>
            <w:r>
              <w:t xml:space="preserve"> </w:t>
            </w:r>
            <w:r w:rsidRPr="008A55F5">
              <w:t>ОК 10</w:t>
            </w:r>
          </w:p>
        </w:tc>
      </w:tr>
      <w:tr w:rsidR="008B08C1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before="1" w:line="233" w:lineRule="exact"/>
              <w:ind w:left="159" w:right="159"/>
            </w:pPr>
            <w:r w:rsidRPr="008A55F5">
              <w:t>1. Общие сведения об И.М.С.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ind w:left="77" w:right="159"/>
              <w:jc w:val="center"/>
            </w:pPr>
            <w:r w:rsidRPr="008A55F5">
              <w:t>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3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</w:pPr>
            <w:r w:rsidRPr="008A55F5">
              <w:t>2. Классификация и техника производства И.М.С.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2" w:lineRule="exact"/>
              <w:ind w:left="159" w:right="159"/>
            </w:pPr>
            <w:r w:rsidRPr="008A55F5">
              <w:t>3. Микропроцессорная техника и её применение.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77" w:right="159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left="159" w:right="159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101204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  <w:color w:val="00B050"/>
              </w:rPr>
            </w:pPr>
            <w:r w:rsidRPr="00101204">
              <w:rPr>
                <w:b/>
                <w:bCs/>
                <w:color w:val="00B050"/>
              </w:rPr>
              <w:t>Самостоятельная работа обучающихся</w:t>
            </w:r>
          </w:p>
          <w:p w:rsidR="008B08C1" w:rsidRPr="00101204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  <w:rPr>
                <w:b/>
                <w:bCs/>
                <w:color w:val="00B050"/>
              </w:rPr>
            </w:pPr>
            <w:r w:rsidRPr="00101204">
              <w:rPr>
                <w:color w:val="00B050"/>
              </w:rPr>
              <w:t>1. Микропроцессорные измерительные комплексы.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101204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53935" w:rsidRPr="008A55F5" w:rsidTr="00AC372C">
        <w:trPr>
          <w:trHeight w:val="254"/>
        </w:trPr>
        <w:tc>
          <w:tcPr>
            <w:tcW w:w="12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53935" w:rsidRDefault="00853935" w:rsidP="00853935">
            <w:pPr>
              <w:pStyle w:val="TableParagraph"/>
              <w:kinsoku w:val="0"/>
              <w:overflowPunct w:val="0"/>
              <w:spacing w:line="234" w:lineRule="exact"/>
              <w:ind w:left="159" w:right="1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Консультация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53935" w:rsidRDefault="00853935" w:rsidP="008B08C1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35" w:rsidRPr="008A55F5" w:rsidRDefault="00853935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9E2404" w:rsidRPr="008A55F5" w:rsidTr="00AC372C">
        <w:trPr>
          <w:trHeight w:val="254"/>
        </w:trPr>
        <w:tc>
          <w:tcPr>
            <w:tcW w:w="12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04" w:rsidRDefault="009E2404" w:rsidP="00853935">
            <w:pPr>
              <w:pStyle w:val="TableParagraph"/>
              <w:kinsoku w:val="0"/>
              <w:overflowPunct w:val="0"/>
              <w:spacing w:line="234" w:lineRule="exact"/>
              <w:ind w:left="159" w:right="159"/>
              <w:jc w:val="right"/>
              <w:rPr>
                <w:b/>
                <w:bCs/>
              </w:rPr>
            </w:pPr>
            <w:r w:rsidRPr="008A55F5">
              <w:rPr>
                <w:b/>
                <w:bCs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04" w:rsidRDefault="009E2404" w:rsidP="008B08C1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(12)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04" w:rsidRPr="008A55F5" w:rsidRDefault="009E2404" w:rsidP="008B08C1">
            <w:pPr>
              <w:pStyle w:val="a3"/>
              <w:kinsoku w:val="0"/>
              <w:overflowPunct w:val="0"/>
              <w:spacing w:before="1"/>
              <w:ind w:right="159"/>
              <w:rPr>
                <w:b/>
                <w:bCs/>
              </w:rPr>
            </w:pPr>
          </w:p>
        </w:tc>
      </w:tr>
      <w:tr w:rsidR="008B08C1" w:rsidRPr="008A55F5" w:rsidTr="00AC372C">
        <w:trPr>
          <w:trHeight w:val="253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  <w:jc w:val="right"/>
              <w:rPr>
                <w:b/>
                <w:bCs/>
              </w:rPr>
            </w:pPr>
            <w:r w:rsidRPr="008A55F5">
              <w:rPr>
                <w:b/>
                <w:bCs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 w:rsidRPr="008A55F5">
              <w:rPr>
                <w:b/>
                <w:bCs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C1" w:rsidRPr="008A55F5" w:rsidRDefault="008B08C1" w:rsidP="008B08C1">
            <w:pPr>
              <w:pStyle w:val="TableParagraph"/>
              <w:kinsoku w:val="0"/>
              <w:overflowPunct w:val="0"/>
              <w:ind w:left="0" w:right="159"/>
            </w:pPr>
          </w:p>
        </w:tc>
      </w:tr>
      <w:tr w:rsidR="009E2404" w:rsidRPr="008A55F5" w:rsidTr="00AC372C">
        <w:trPr>
          <w:trHeight w:val="253"/>
        </w:trPr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04" w:rsidRPr="008A55F5" w:rsidRDefault="009E2404" w:rsidP="008B08C1">
            <w:pPr>
              <w:pStyle w:val="TableParagraph"/>
              <w:kinsoku w:val="0"/>
              <w:overflowPunct w:val="0"/>
              <w:spacing w:line="234" w:lineRule="exact"/>
              <w:ind w:left="159" w:right="1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04" w:rsidRPr="008A55F5" w:rsidRDefault="009E2404" w:rsidP="008B08C1">
            <w:pPr>
              <w:pStyle w:val="TableParagraph"/>
              <w:kinsoku w:val="0"/>
              <w:overflowPunct w:val="0"/>
              <w:spacing w:line="234" w:lineRule="exact"/>
              <w:ind w:left="77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04" w:rsidRPr="008A55F5" w:rsidRDefault="009E2404" w:rsidP="008B08C1">
            <w:pPr>
              <w:pStyle w:val="TableParagraph"/>
              <w:kinsoku w:val="0"/>
              <w:overflowPunct w:val="0"/>
              <w:ind w:left="0" w:right="159"/>
            </w:pPr>
          </w:p>
        </w:tc>
      </w:tr>
    </w:tbl>
    <w:p w:rsidR="00762DFA" w:rsidRDefault="00762DFA" w:rsidP="00762DFA">
      <w:pPr>
        <w:rPr>
          <w:b/>
          <w:bCs/>
          <w:sz w:val="27"/>
          <w:szCs w:val="27"/>
        </w:rPr>
        <w:sectPr w:rsidR="00762DFA" w:rsidSect="001D5162">
          <w:headerReference w:type="default" r:id="rId9"/>
          <w:pgSz w:w="16850" w:h="11910" w:orient="landscape"/>
          <w:pgMar w:top="426" w:right="960" w:bottom="280" w:left="960" w:header="426" w:footer="0" w:gutter="0"/>
          <w:cols w:space="720"/>
          <w:noEndnote/>
        </w:sectPr>
      </w:pPr>
    </w:p>
    <w:p w:rsidR="00762DFA" w:rsidRDefault="00762DFA" w:rsidP="00762DFA">
      <w:pPr>
        <w:pStyle w:val="a5"/>
        <w:numPr>
          <w:ilvl w:val="1"/>
          <w:numId w:val="69"/>
        </w:numPr>
        <w:tabs>
          <w:tab w:val="left" w:pos="1036"/>
        </w:tabs>
        <w:kinsoku w:val="0"/>
        <w:overflowPunct w:val="0"/>
        <w:spacing w:before="80"/>
        <w:ind w:left="1035" w:hanging="241"/>
        <w:rPr>
          <w:b/>
          <w:bCs/>
        </w:rPr>
      </w:pPr>
      <w:r>
        <w:rPr>
          <w:b/>
          <w:bCs/>
        </w:rPr>
        <w:lastRenderedPageBreak/>
        <w:t>УСЛОВИЯ РЕАЛИЗАЦИИ ПРОГРАММЫ УЧЕБНОЙ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ДИСЦИПЛИНЫ</w:t>
      </w:r>
    </w:p>
    <w:p w:rsidR="00762DFA" w:rsidRDefault="00762DFA" w:rsidP="001D5162">
      <w:pPr>
        <w:pStyle w:val="a3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762DFA" w:rsidRDefault="00762DFA" w:rsidP="001D5162">
      <w:pPr>
        <w:pStyle w:val="a5"/>
        <w:numPr>
          <w:ilvl w:val="2"/>
          <w:numId w:val="69"/>
        </w:numPr>
        <w:kinsoku w:val="0"/>
        <w:overflowPunct w:val="0"/>
        <w:ind w:left="0" w:firstLine="707"/>
        <w:jc w:val="both"/>
        <w:rPr>
          <w:b/>
          <w:bCs/>
        </w:rPr>
      </w:pPr>
      <w:r>
        <w:rPr>
          <w:b/>
          <w:bCs/>
        </w:rPr>
        <w:t>Для реализации программы учебной дисциплины должны быть предусмотрены следующие специальные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помещения:</w:t>
      </w:r>
    </w:p>
    <w:p w:rsidR="00762DFA" w:rsidRDefault="00762DFA" w:rsidP="001D5162">
      <w:pPr>
        <w:pStyle w:val="a3"/>
        <w:kinsoku w:val="0"/>
        <w:overflowPunct w:val="0"/>
        <w:spacing w:before="120"/>
        <w:ind w:firstLine="707"/>
        <w:jc w:val="both"/>
      </w:pPr>
      <w:r>
        <w:t>Учебная аудитория «Общепрофессиональные дисциплины»,</w:t>
      </w:r>
      <w:r w:rsidR="001A64A7">
        <w:t xml:space="preserve"> </w:t>
      </w:r>
      <w:r>
        <w:t>оснащённая оборудованием: рабочее место преподавателя; рабочие места обучающихся,</w:t>
      </w:r>
      <w:r w:rsidR="001A64A7">
        <w:t xml:space="preserve"> </w:t>
      </w:r>
      <w:r>
        <w:t>техническими средствами обучения: наглядные пособия, обеспечивающие проведение всех видов учебных занятий, необходимых для реализации программы.</w:t>
      </w:r>
    </w:p>
    <w:p w:rsidR="00762DFA" w:rsidRDefault="00762DFA" w:rsidP="001D5162">
      <w:pPr>
        <w:pStyle w:val="a3"/>
        <w:kinsoku w:val="0"/>
        <w:overflowPunct w:val="0"/>
        <w:ind w:firstLine="707"/>
        <w:jc w:val="both"/>
      </w:pPr>
      <w:r>
        <w:t>Лаборатория «Электротехники и электроники», оснащённая необходимым для реализации программы учебной дисциплины оборудованием, приведённым в п. 6.1.2.2 примерной программы по данной специальности.</w:t>
      </w:r>
    </w:p>
    <w:p w:rsidR="00762DFA" w:rsidRDefault="00762DFA" w:rsidP="001D5162">
      <w:pPr>
        <w:pStyle w:val="1"/>
        <w:numPr>
          <w:ilvl w:val="2"/>
          <w:numId w:val="69"/>
        </w:numPr>
        <w:tabs>
          <w:tab w:val="left" w:pos="1350"/>
        </w:tabs>
        <w:kinsoku w:val="0"/>
        <w:overflowPunct w:val="0"/>
        <w:spacing w:before="121"/>
        <w:ind w:left="0" w:firstLine="707"/>
        <w:jc w:val="both"/>
      </w:pPr>
      <w:r>
        <w:t>Информационное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762DFA" w:rsidRDefault="00762DFA" w:rsidP="001D5162">
      <w:pPr>
        <w:pStyle w:val="a3"/>
        <w:kinsoku w:val="0"/>
        <w:overflowPunct w:val="0"/>
        <w:spacing w:before="120"/>
        <w:ind w:firstLine="707"/>
        <w:jc w:val="both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62DFA" w:rsidRDefault="00762DFA" w:rsidP="001D5162">
      <w:pPr>
        <w:pStyle w:val="1"/>
        <w:numPr>
          <w:ilvl w:val="3"/>
          <w:numId w:val="69"/>
        </w:numPr>
        <w:tabs>
          <w:tab w:val="left" w:pos="1530"/>
        </w:tabs>
        <w:kinsoku w:val="0"/>
        <w:overflowPunct w:val="0"/>
        <w:spacing w:before="120"/>
        <w:ind w:left="0" w:firstLine="707"/>
        <w:jc w:val="both"/>
      </w:pPr>
      <w:r>
        <w:t>Обязательные печатные</w:t>
      </w:r>
      <w:r>
        <w:rPr>
          <w:spacing w:val="-5"/>
        </w:rPr>
        <w:t xml:space="preserve"> </w:t>
      </w:r>
      <w:r>
        <w:t>издания</w:t>
      </w:r>
    </w:p>
    <w:p w:rsidR="00762DFA" w:rsidRDefault="00762DFA" w:rsidP="001D5162">
      <w:pPr>
        <w:pStyle w:val="a5"/>
        <w:numPr>
          <w:ilvl w:val="0"/>
          <w:numId w:val="53"/>
        </w:numPr>
        <w:tabs>
          <w:tab w:val="left" w:pos="1178"/>
        </w:tabs>
        <w:kinsoku w:val="0"/>
        <w:overflowPunct w:val="0"/>
        <w:spacing w:before="120"/>
        <w:ind w:left="0" w:firstLine="707"/>
        <w:jc w:val="both"/>
      </w:pPr>
      <w:r>
        <w:t>Аполлонский</w:t>
      </w:r>
      <w:r w:rsidRPr="001A64A7">
        <w:rPr>
          <w:spacing w:val="30"/>
        </w:rPr>
        <w:t xml:space="preserve"> </w:t>
      </w:r>
      <w:r>
        <w:t>С.М.</w:t>
      </w:r>
      <w:r w:rsidRPr="001A64A7">
        <w:rPr>
          <w:spacing w:val="28"/>
        </w:rPr>
        <w:t xml:space="preserve"> </w:t>
      </w:r>
      <w:r>
        <w:t>Электротехника:</w:t>
      </w:r>
      <w:r w:rsidRPr="001A64A7">
        <w:rPr>
          <w:spacing w:val="30"/>
        </w:rPr>
        <w:t xml:space="preserve"> </w:t>
      </w:r>
      <w:r>
        <w:t>учебник</w:t>
      </w:r>
      <w:r w:rsidRPr="001A64A7">
        <w:rPr>
          <w:spacing w:val="27"/>
        </w:rPr>
        <w:t xml:space="preserve"> </w:t>
      </w:r>
      <w:r>
        <w:t>/</w:t>
      </w:r>
      <w:r w:rsidRPr="001A64A7">
        <w:rPr>
          <w:spacing w:val="29"/>
        </w:rPr>
        <w:t xml:space="preserve"> </w:t>
      </w:r>
      <w:r>
        <w:t>С.М.</w:t>
      </w:r>
      <w:r w:rsidRPr="001A64A7">
        <w:rPr>
          <w:spacing w:val="28"/>
        </w:rPr>
        <w:t xml:space="preserve"> </w:t>
      </w:r>
      <w:r>
        <w:t>Аполлонский</w:t>
      </w:r>
      <w:r w:rsidRPr="001A64A7">
        <w:rPr>
          <w:spacing w:val="30"/>
        </w:rPr>
        <w:t xml:space="preserve"> </w:t>
      </w:r>
      <w:r>
        <w:t>—</w:t>
      </w:r>
      <w:r w:rsidRPr="001A64A7">
        <w:rPr>
          <w:spacing w:val="28"/>
        </w:rPr>
        <w:t xml:space="preserve"> </w:t>
      </w:r>
      <w:r>
        <w:t>Москва:</w:t>
      </w:r>
      <w:r w:rsidR="001A64A7">
        <w:t xml:space="preserve"> </w:t>
      </w:r>
      <w:r>
        <w:t>Издательство КноРус, 2018. — 292 с.</w:t>
      </w:r>
    </w:p>
    <w:p w:rsidR="00762DFA" w:rsidRDefault="00762DFA" w:rsidP="001D5162">
      <w:pPr>
        <w:pStyle w:val="a5"/>
        <w:numPr>
          <w:ilvl w:val="0"/>
          <w:numId w:val="53"/>
        </w:numPr>
        <w:tabs>
          <w:tab w:val="left" w:pos="1178"/>
        </w:tabs>
        <w:kinsoku w:val="0"/>
        <w:overflowPunct w:val="0"/>
        <w:ind w:left="0" w:firstLine="707"/>
        <w:jc w:val="both"/>
      </w:pPr>
      <w:r>
        <w:t>Гальперин</w:t>
      </w:r>
      <w:r w:rsidRPr="001A64A7">
        <w:rPr>
          <w:spacing w:val="46"/>
        </w:rPr>
        <w:t xml:space="preserve"> </w:t>
      </w:r>
      <w:r>
        <w:t>М.В.</w:t>
      </w:r>
      <w:r w:rsidRPr="001A64A7">
        <w:rPr>
          <w:spacing w:val="42"/>
        </w:rPr>
        <w:t xml:space="preserve"> </w:t>
      </w:r>
      <w:r>
        <w:t>Электротехника</w:t>
      </w:r>
      <w:r w:rsidRPr="001A64A7">
        <w:rPr>
          <w:spacing w:val="43"/>
        </w:rPr>
        <w:t xml:space="preserve"> </w:t>
      </w:r>
      <w:r>
        <w:t>и</w:t>
      </w:r>
      <w:r w:rsidRPr="001A64A7">
        <w:rPr>
          <w:spacing w:val="43"/>
        </w:rPr>
        <w:t xml:space="preserve"> </w:t>
      </w:r>
      <w:r>
        <w:t>электроника:</w:t>
      </w:r>
      <w:r w:rsidRPr="001A64A7">
        <w:rPr>
          <w:spacing w:val="42"/>
        </w:rPr>
        <w:t xml:space="preserve"> </w:t>
      </w:r>
      <w:r>
        <w:t>учебник</w:t>
      </w:r>
      <w:r w:rsidRPr="001A64A7">
        <w:rPr>
          <w:spacing w:val="46"/>
        </w:rPr>
        <w:t xml:space="preserve"> </w:t>
      </w:r>
      <w:r>
        <w:t>/</w:t>
      </w:r>
      <w:r w:rsidRPr="001A64A7">
        <w:rPr>
          <w:spacing w:val="42"/>
        </w:rPr>
        <w:t xml:space="preserve"> </w:t>
      </w:r>
      <w:r>
        <w:t>М.В.</w:t>
      </w:r>
      <w:r w:rsidRPr="001A64A7">
        <w:rPr>
          <w:spacing w:val="42"/>
        </w:rPr>
        <w:t xml:space="preserve"> </w:t>
      </w:r>
      <w:r>
        <w:t>Гальперин.</w:t>
      </w:r>
      <w:r w:rsidRPr="001A64A7">
        <w:rPr>
          <w:spacing w:val="44"/>
        </w:rPr>
        <w:t xml:space="preserve"> </w:t>
      </w:r>
      <w:r>
        <w:t>-</w:t>
      </w:r>
      <w:r w:rsidR="001A64A7">
        <w:t xml:space="preserve"> </w:t>
      </w:r>
      <w:r>
        <w:t>Москва: Издательство Форум, НИЦ ИНФРА-М, 2016. - 480 с.</w:t>
      </w:r>
    </w:p>
    <w:p w:rsidR="00762DFA" w:rsidRDefault="00762DFA" w:rsidP="001D5162">
      <w:pPr>
        <w:pStyle w:val="1"/>
        <w:numPr>
          <w:ilvl w:val="3"/>
          <w:numId w:val="69"/>
        </w:numPr>
        <w:tabs>
          <w:tab w:val="left" w:pos="1530"/>
        </w:tabs>
        <w:kinsoku w:val="0"/>
        <w:overflowPunct w:val="0"/>
        <w:spacing w:before="120"/>
        <w:ind w:left="0" w:firstLine="707"/>
        <w:jc w:val="both"/>
      </w:pPr>
      <w:r>
        <w:t>Электронные</w:t>
      </w:r>
      <w:r>
        <w:rPr>
          <w:spacing w:val="-2"/>
        </w:rPr>
        <w:t xml:space="preserve"> </w:t>
      </w:r>
      <w:r>
        <w:t>издания</w:t>
      </w:r>
    </w:p>
    <w:p w:rsidR="00762DFA" w:rsidRDefault="00762DFA" w:rsidP="001D5162">
      <w:pPr>
        <w:pStyle w:val="a5"/>
        <w:numPr>
          <w:ilvl w:val="0"/>
          <w:numId w:val="52"/>
        </w:numPr>
        <w:tabs>
          <w:tab w:val="left" w:pos="1178"/>
        </w:tabs>
        <w:kinsoku w:val="0"/>
        <w:overflowPunct w:val="0"/>
        <w:spacing w:before="120"/>
        <w:ind w:left="0" w:firstLine="707"/>
        <w:jc w:val="both"/>
      </w:pPr>
      <w:r>
        <w:t>Электротехника и электроника в 3 т. Том 3. Основы электроники и электрические измерения: [Электронный ресурс] : учебник и практикум для СПО / Э.В. Кузнецов, Е.А. Куликова П.С. Культиасов В.П. Лунин; под общ. ред. В.П. Лунина. – 2-е изд., пере- раб. и доп. –Москва: Издательство Юрайт, 2017. – 234</w:t>
      </w:r>
      <w:r>
        <w:rPr>
          <w:spacing w:val="-6"/>
        </w:rPr>
        <w:t xml:space="preserve"> </w:t>
      </w:r>
      <w:r>
        <w:t>с.</w:t>
      </w:r>
    </w:p>
    <w:p w:rsidR="00762DFA" w:rsidRDefault="00762DFA" w:rsidP="001D5162">
      <w:pPr>
        <w:pStyle w:val="a5"/>
        <w:numPr>
          <w:ilvl w:val="0"/>
          <w:numId w:val="52"/>
        </w:numPr>
        <w:tabs>
          <w:tab w:val="left" w:pos="1178"/>
        </w:tabs>
        <w:kinsoku w:val="0"/>
        <w:overflowPunct w:val="0"/>
        <w:spacing w:before="1"/>
        <w:ind w:left="0" w:firstLine="707"/>
        <w:jc w:val="both"/>
      </w:pPr>
      <w:r>
        <w:t>Ярочкина Г.В. Электротехника: Рабочая тетрадь: [Электронный ресурс]: учебное пособие / Г.В. Ярочкина. – Москва: Издательский центр «Академия», 2016. – 96</w:t>
      </w:r>
      <w:r>
        <w:rPr>
          <w:spacing w:val="-24"/>
        </w:rPr>
        <w:t xml:space="preserve"> </w:t>
      </w:r>
      <w:r>
        <w:t>с.</w:t>
      </w:r>
    </w:p>
    <w:p w:rsidR="00762DFA" w:rsidRDefault="00762DFA" w:rsidP="001D5162">
      <w:pPr>
        <w:pStyle w:val="1"/>
        <w:numPr>
          <w:ilvl w:val="3"/>
          <w:numId w:val="69"/>
        </w:numPr>
        <w:tabs>
          <w:tab w:val="left" w:pos="1530"/>
        </w:tabs>
        <w:kinsoku w:val="0"/>
        <w:overflowPunct w:val="0"/>
        <w:spacing w:before="120"/>
        <w:ind w:left="0" w:firstLine="707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источники</w:t>
      </w:r>
    </w:p>
    <w:p w:rsidR="00762DFA" w:rsidRDefault="00762DFA" w:rsidP="001D5162">
      <w:pPr>
        <w:pStyle w:val="a3"/>
        <w:kinsoku w:val="0"/>
        <w:overflowPunct w:val="0"/>
        <w:spacing w:before="120"/>
        <w:ind w:firstLine="707"/>
        <w:jc w:val="both"/>
      </w:pPr>
      <w:r>
        <w:t xml:space="preserve">1. Кузнецов Э.В. Электротехника и электроника в 3 т. Том 3. Основы электроники и электрические измерения: [Электронный ресурс]: учебник и практикум для СПО / Э. В. Кузнецов, Е. А. Куликова, П. С. Культиасов, В. П. Лунин; под общ. ред. В. П. Лунина. – 2- е изд., перераб. и доп. – М.: Издательство Юрайт, 2017. – 234 с. – Режим доступа: </w:t>
      </w:r>
      <w:hyperlink r:id="rId10" w:history="1">
        <w:r>
          <w:t>https://biblio-online.ru/viewer/768A0873-283C-41F2-B4D0-6E87767A3848#page/1</w:t>
        </w:r>
      </w:hyperlink>
    </w:p>
    <w:p w:rsidR="00762DFA" w:rsidRDefault="00762DFA" w:rsidP="00762DFA">
      <w:pPr>
        <w:pStyle w:val="a3"/>
        <w:kinsoku w:val="0"/>
        <w:overflowPunct w:val="0"/>
        <w:spacing w:before="10"/>
        <w:rPr>
          <w:sz w:val="20"/>
          <w:szCs w:val="20"/>
        </w:rPr>
      </w:pPr>
    </w:p>
    <w:p w:rsidR="00AC372C" w:rsidRDefault="00AC372C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762DFA" w:rsidRDefault="00762DFA" w:rsidP="001D5162">
      <w:pPr>
        <w:pStyle w:val="1"/>
        <w:kinsoku w:val="0"/>
        <w:overflowPunct w:val="0"/>
        <w:ind w:left="284" w:right="-2"/>
        <w:jc w:val="center"/>
      </w:pPr>
      <w:r>
        <w:lastRenderedPageBreak/>
        <w:t>4. КОНТРОЛЬ И ОЦЕНКА РЕЗУЛЬТАТОВ ОСВОЕНИЯ УЧЕБНОЙ ДИСЦИПЛИНЫ</w:t>
      </w:r>
    </w:p>
    <w:p w:rsidR="00762DFA" w:rsidRDefault="00762DFA" w:rsidP="003B6D78">
      <w:pPr>
        <w:pStyle w:val="a3"/>
        <w:kinsoku w:val="0"/>
        <w:overflowPunct w:val="0"/>
        <w:spacing w:before="6"/>
        <w:ind w:left="142"/>
        <w:rPr>
          <w:b/>
          <w:bCs/>
          <w:sz w:val="10"/>
          <w:szCs w:val="10"/>
        </w:rPr>
      </w:pPr>
    </w:p>
    <w:tbl>
      <w:tblPr>
        <w:tblW w:w="9464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828"/>
        <w:gridCol w:w="1842"/>
      </w:tblGrid>
      <w:tr w:rsidR="003B6D78" w:rsidTr="001D5162">
        <w:trPr>
          <w:trHeight w:val="3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256" w:lineRule="exact"/>
              <w:ind w:left="251"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kinsoku w:val="0"/>
              <w:overflowPunct w:val="0"/>
              <w:spacing w:line="256" w:lineRule="exact"/>
              <w:ind w:left="172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kinsoku w:val="0"/>
              <w:overflowPunct w:val="0"/>
              <w:spacing w:line="256" w:lineRule="exact"/>
              <w:ind w:left="156" w:right="1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 w:rsidR="003B6D78" w:rsidTr="001D5162">
        <w:trPr>
          <w:trHeight w:val="3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tabs>
                <w:tab w:val="left" w:pos="257"/>
                <w:tab w:val="left" w:pos="534"/>
              </w:tabs>
              <w:kinsoku w:val="0"/>
              <w:overflowPunct w:val="0"/>
              <w:ind w:left="251" w:right="141"/>
            </w:pPr>
            <w:r>
              <w:t>Знать: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ind w:left="251" w:right="141" w:firstLine="0"/>
            </w:pPr>
            <w:r>
              <w:t>основные разделы электротехники и электроники;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ind w:left="251" w:right="141" w:firstLine="0"/>
            </w:pPr>
            <w:r>
              <w:t>порядок проведения электрических</w:t>
            </w:r>
            <w:r>
              <w:rPr>
                <w:spacing w:val="-3"/>
              </w:rPr>
              <w:t xml:space="preserve"> </w:t>
            </w:r>
            <w:r>
              <w:t>измерений;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  <w:tab w:val="left" w:pos="2865"/>
              </w:tabs>
              <w:kinsoku w:val="0"/>
              <w:overflowPunct w:val="0"/>
              <w:spacing w:line="251" w:lineRule="exact"/>
              <w:ind w:left="251" w:right="141" w:firstLine="0"/>
            </w:pPr>
            <w:r>
              <w:t xml:space="preserve">электроизмерительные </w:t>
            </w:r>
            <w:r w:rsidRPr="00D64CF0">
              <w:rPr>
                <w:spacing w:val="-3"/>
              </w:rPr>
              <w:t>прибо</w:t>
            </w:r>
            <w:r>
              <w:t>ры, в том числе</w:t>
            </w:r>
            <w:r w:rsidRPr="00D64CF0">
              <w:rPr>
                <w:spacing w:val="14"/>
              </w:rPr>
              <w:t xml:space="preserve"> </w:t>
            </w:r>
            <w:r>
              <w:t>микропроцессорные измерительные приборы;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9" w:lineRule="exact"/>
              <w:ind w:left="251" w:right="141" w:firstLine="0"/>
            </w:pPr>
            <w:r>
              <w:t>актуальный</w:t>
            </w:r>
            <w:r w:rsidRPr="00D64CF0">
              <w:rPr>
                <w:spacing w:val="5"/>
              </w:rPr>
              <w:t xml:space="preserve"> </w:t>
            </w:r>
            <w:r>
              <w:t>профессиональный и социальный контекст, в котором приходится работать и жить;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ind w:left="251" w:right="141" w:firstLine="0"/>
              <w:jc w:val="both"/>
            </w:pPr>
            <w: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76" w:lineRule="exact"/>
              <w:ind w:left="251" w:right="141" w:firstLine="0"/>
              <w:jc w:val="both"/>
            </w:pPr>
            <w:r>
              <w:t>алгоритмы выполнения работ в профессиональной и смежных областях;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методы работы в</w:t>
            </w:r>
            <w:r w:rsidRPr="00D2309E">
              <w:rPr>
                <w:spacing w:val="31"/>
              </w:rPr>
              <w:t xml:space="preserve"> </w:t>
            </w:r>
            <w:r>
              <w:t>профессиональной и смежных сферах;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структуру плана для</w:t>
            </w:r>
            <w:r w:rsidRPr="00D2309E">
              <w:rPr>
                <w:spacing w:val="25"/>
              </w:rPr>
              <w:t xml:space="preserve"> </w:t>
            </w:r>
            <w:r>
              <w:t>решения задач;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  <w:tab w:val="left" w:pos="1358"/>
                <w:tab w:val="left" w:pos="2346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порядок оценки результатов решения задач профессиональной деятельности;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  <w:tab w:val="left" w:pos="2070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 xml:space="preserve">номенклатуру </w:t>
            </w:r>
            <w:r>
              <w:tab/>
              <w:t>информационных источников, применяемых в профессиональной деятельности;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приёмы структурирования</w:t>
            </w:r>
            <w:r w:rsidRPr="00D2309E">
              <w:rPr>
                <w:spacing w:val="1"/>
              </w:rPr>
              <w:t xml:space="preserve"> </w:t>
            </w:r>
            <w:r>
              <w:t>информации;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формат оформления</w:t>
            </w:r>
            <w:r w:rsidRPr="00D2309E">
              <w:rPr>
                <w:spacing w:val="23"/>
              </w:rPr>
              <w:t xml:space="preserve"> </w:t>
            </w:r>
            <w:r>
              <w:t>результатов поиска информации;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содержание актуальной</w:t>
            </w:r>
            <w:r w:rsidRPr="00D2309E">
              <w:rPr>
                <w:spacing w:val="47"/>
              </w:rPr>
              <w:t xml:space="preserve"> </w:t>
            </w:r>
            <w:r>
              <w:t>нормативно-правовой документации;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современную научную и</w:t>
            </w:r>
            <w:r w:rsidRPr="00D2309E">
              <w:rPr>
                <w:spacing w:val="19"/>
              </w:rPr>
              <w:t xml:space="preserve"> </w:t>
            </w:r>
            <w:r>
              <w:t>профессиональную терминологию;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возможные траектории</w:t>
            </w:r>
            <w:r w:rsidRPr="00D2309E">
              <w:rPr>
                <w:spacing w:val="-18"/>
              </w:rPr>
              <w:t xml:space="preserve"> </w:t>
            </w:r>
            <w:r>
              <w:t>профессионального развития и самообразования;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психологические основы</w:t>
            </w:r>
            <w:r w:rsidRPr="00D2309E">
              <w:rPr>
                <w:spacing w:val="7"/>
              </w:rPr>
              <w:t xml:space="preserve"> </w:t>
            </w:r>
            <w:r>
              <w:t>деятельности коллектива, психологические особенности личности;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основы проектной</w:t>
            </w:r>
            <w:r w:rsidRPr="00D2309E">
              <w:rPr>
                <w:spacing w:val="10"/>
              </w:rPr>
              <w:t xml:space="preserve"> </w:t>
            </w:r>
            <w:r>
              <w:lastRenderedPageBreak/>
              <w:t>деятельности;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  <w:tab w:val="left" w:pos="1850"/>
                <w:tab w:val="left" w:pos="3436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особенности</w:t>
            </w:r>
            <w:r>
              <w:tab/>
              <w:t>социального и культурного контекста;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правила оформления</w:t>
            </w:r>
            <w:r w:rsidRPr="00D2309E">
              <w:rPr>
                <w:spacing w:val="33"/>
              </w:rPr>
              <w:t xml:space="preserve"> </w:t>
            </w:r>
            <w:r>
              <w:t>документов и построения устных сообщений;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  <w:tab w:val="left" w:pos="229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сущность гражданско-патриотической позиции, общечеловеческих ценностей;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  <w:tab w:val="left" w:pos="16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значимость профессиональной деятельности по специальности;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правила построения простых</w:t>
            </w:r>
            <w:r w:rsidRPr="00D2309E">
              <w:rPr>
                <w:spacing w:val="7"/>
              </w:rPr>
              <w:t xml:space="preserve"> </w:t>
            </w:r>
            <w:r>
              <w:t>и сложных предложений на профессиональные темы;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  <w:tab w:val="left" w:pos="1559"/>
              </w:tabs>
              <w:kinsoku w:val="0"/>
              <w:overflowPunct w:val="0"/>
              <w:spacing w:line="269" w:lineRule="exact"/>
              <w:ind w:left="251" w:right="141" w:firstLine="0"/>
              <w:jc w:val="both"/>
            </w:pPr>
            <w:r>
              <w:t>основные</w:t>
            </w:r>
            <w:r>
              <w:tab/>
              <w:t>общеупотребительные глаголы (бытовая и профессиональная лексика);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ind w:left="251" w:right="141" w:firstLine="0"/>
              <w:jc w:val="both"/>
            </w:pPr>
            <w: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92" w:lineRule="exact"/>
              <w:ind w:left="251" w:right="141" w:firstLine="0"/>
              <w:jc w:val="both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произношения;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69" w:lineRule="exact"/>
              <w:ind w:left="251" w:right="141" w:firstLine="0"/>
              <w:jc w:val="both"/>
              <w:rPr>
                <w:b/>
                <w:bCs/>
              </w:rPr>
            </w:pPr>
            <w:r>
              <w:t>правила чтения текстов профессиональной</w:t>
            </w:r>
            <w:r w:rsidRPr="003B6D78">
              <w:rPr>
                <w:spacing w:val="-3"/>
              </w:rPr>
              <w:t xml:space="preserve"> </w:t>
            </w:r>
            <w:r>
              <w:t>направленности.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lastRenderedPageBreak/>
              <w:t>Демонстрация знаний основных разделов электротехники и электроники.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Демонстрация знаний порядка проведения электрических измерений.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Демонстрация знаний электроизмерительных приборов, в том числе микропроцессорных измерительных приборов.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before="1"/>
              <w:ind w:left="172" w:right="127"/>
              <w:jc w:val="both"/>
            </w:pPr>
            <w:r>
              <w:t>Актуальность профессионального и социального контекста, в котором приходится работать и жить, определяется точно и понятна.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Основные источники информации и ресурсы для решения задач и проблем в профессиональном и/или социальном контексте правильно определяются.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Демонстрируются знания алгоритмов для выполнения работ в профессиональной и смежных областях.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Демонстрируются знания методов работы в профессиональной и смежных сферах.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</w:pPr>
            <w:r>
              <w:t>Структура плана для решения задач понятна.</w:t>
            </w:r>
          </w:p>
          <w:p w:rsidR="003B6D78" w:rsidRDefault="003B6D78" w:rsidP="003B6D78">
            <w:pPr>
              <w:pStyle w:val="TableParagraph"/>
              <w:tabs>
                <w:tab w:val="left" w:pos="662"/>
                <w:tab w:val="left" w:pos="873"/>
                <w:tab w:val="left" w:pos="1228"/>
                <w:tab w:val="left" w:pos="2255"/>
                <w:tab w:val="left" w:pos="2829"/>
              </w:tabs>
              <w:kinsoku w:val="0"/>
              <w:overflowPunct w:val="0"/>
              <w:ind w:left="172" w:right="127"/>
            </w:pPr>
            <w:r>
              <w:t xml:space="preserve">Оценка результатов решения задач профессиональной деятельности проводится в соответствии </w:t>
            </w:r>
            <w:r>
              <w:rPr>
                <w:spacing w:val="-15"/>
              </w:rPr>
              <w:t xml:space="preserve">с </w:t>
            </w:r>
            <w:r>
              <w:t xml:space="preserve">установленным порядком. </w:t>
            </w:r>
          </w:p>
          <w:p w:rsidR="003B6D78" w:rsidRDefault="003B6D78" w:rsidP="003B6D78">
            <w:pPr>
              <w:pStyle w:val="TableParagraph"/>
              <w:tabs>
                <w:tab w:val="left" w:pos="662"/>
                <w:tab w:val="left" w:pos="873"/>
                <w:tab w:val="left" w:pos="1228"/>
                <w:tab w:val="left" w:pos="2255"/>
                <w:tab w:val="left" w:pos="2829"/>
              </w:tabs>
              <w:kinsoku w:val="0"/>
              <w:overflowPunct w:val="0"/>
              <w:ind w:left="172" w:right="127"/>
            </w:pPr>
            <w:r>
              <w:t>Демонстрация знаний номенклатуры информационных источников, применяемых в профессиональной деятельности.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Демонстрация знаний приёмов структурирования информации.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Демонстрация знаний формата оформления результатов поиска информации.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Содержание актуальной нормативно-правовой документации понятно.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Значения современной научной и профессиональная терминологии понятны и могут быть объяснены.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Возможные траектории профессионального развития и самообразования определяются правильно и понятны.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before="1"/>
              <w:ind w:left="172" w:right="127"/>
              <w:jc w:val="both"/>
            </w:pPr>
            <w:r>
              <w:t>Демонстрируются знания психологических основ деятельности коллектива и психологических особенностей личности.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 xml:space="preserve">Демонстрируются знания основ проектной </w:t>
            </w:r>
            <w:r w:rsidR="00014C29">
              <w:t>деятельности</w:t>
            </w:r>
            <w:r>
              <w:t>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Демонстрация знаний особенностей социального и культурного контекста.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Правила оформления документов и построения устных сообщений понимаются точно.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Сущность гражданско- патриотической позиции, общечеловеческие ценности понятны и могут быть объяснены.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Демонстрируется понимание значимости профессиональной деятельности по специальности.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Правила построения простых и сложных предложений на профессиональные темы понимаются точно.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 xml:space="preserve">Основные общеупотребительные глаголы (бытовая и профессиональная лексика) понимаются точно и </w:t>
            </w:r>
            <w:r>
              <w:rPr>
                <w:spacing w:val="-6"/>
              </w:rPr>
              <w:t xml:space="preserve">их </w:t>
            </w:r>
            <w:r>
              <w:t>значение может быть объяснено.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Лексический минимум достаточный для описания предметов, средств и процессов профессиональной деятельности.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Особенности произношения определяются точно.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  <w:rPr>
                <w:b/>
                <w:bCs/>
              </w:rPr>
            </w:pPr>
            <w:r>
              <w:t>Правила чтения текстов профессиональной направленности понимаются</w:t>
            </w:r>
            <w:r>
              <w:rPr>
                <w:spacing w:val="53"/>
              </w:rPr>
              <w:t xml:space="preserve"> </w:t>
            </w:r>
            <w:r>
              <w:t>точно.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  <w:r>
              <w:lastRenderedPageBreak/>
              <w:t>Текущий контроль в форме экспертного наблюдения и оценки результатов достижения компетенции на учебных занятиях.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  <w:r>
              <w:t>Промежуточный контроль в одной или</w:t>
            </w:r>
            <w:r>
              <w:rPr>
                <w:spacing w:val="54"/>
              </w:rPr>
              <w:t xml:space="preserve"> </w:t>
            </w:r>
            <w:r>
              <w:rPr>
                <w:spacing w:val="-3"/>
              </w:rPr>
              <w:t xml:space="preserve">нескольких </w:t>
            </w:r>
            <w:r>
              <w:t>следующих форм: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60" w:lineRule="exact"/>
              <w:ind w:left="156" w:right="149"/>
            </w:pPr>
            <w:r>
              <w:t>.1 зачёт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46" w:lineRule="exact"/>
              <w:ind w:left="156" w:right="149"/>
            </w:pPr>
            <w:r>
              <w:t>.2 дифференцированный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49" w:lineRule="exact"/>
              <w:ind w:left="156" w:right="149"/>
            </w:pPr>
            <w:r>
              <w:t>зачёт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54" w:lineRule="exact"/>
              <w:ind w:left="156" w:right="149"/>
              <w:jc w:val="both"/>
            </w:pPr>
            <w:r>
              <w:t>.3 экзамен.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  <w:r>
              <w:t>Итоговый контроль в одной или нескольких следующих форм: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48"/>
              </w:numPr>
              <w:tabs>
                <w:tab w:val="left" w:pos="296"/>
              </w:tabs>
              <w:kinsoku w:val="0"/>
              <w:overflowPunct w:val="0"/>
              <w:ind w:left="156" w:right="149" w:firstLine="0"/>
              <w:jc w:val="both"/>
            </w:pPr>
            <w:r>
              <w:rPr>
                <w:spacing w:val="-1"/>
              </w:rPr>
              <w:t xml:space="preserve">дифференцированный </w:t>
            </w:r>
            <w:r>
              <w:t>зачёт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48"/>
              </w:numPr>
              <w:tabs>
                <w:tab w:val="left" w:pos="296"/>
              </w:tabs>
              <w:kinsoku w:val="0"/>
              <w:overflowPunct w:val="0"/>
              <w:ind w:left="156" w:right="149" w:firstLine="0"/>
              <w:jc w:val="both"/>
              <w:rPr>
                <w:spacing w:val="-3"/>
              </w:rPr>
            </w:pPr>
            <w:r>
              <w:t>экзамен.</w:t>
            </w:r>
          </w:p>
          <w:p w:rsidR="003B6D78" w:rsidRDefault="003B6D78" w:rsidP="00D64CF0">
            <w:pPr>
              <w:pStyle w:val="TableParagraph"/>
              <w:kinsoku w:val="0"/>
              <w:overflowPunct w:val="0"/>
              <w:spacing w:line="256" w:lineRule="exact"/>
              <w:ind w:left="156" w:right="149"/>
              <w:rPr>
                <w:b/>
                <w:bCs/>
              </w:rPr>
            </w:pPr>
          </w:p>
        </w:tc>
      </w:tr>
      <w:tr w:rsidR="003B6D78" w:rsidTr="001D5162">
        <w:trPr>
          <w:trHeight w:val="82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275" w:lineRule="exact"/>
              <w:ind w:left="251" w:right="141"/>
            </w:pPr>
            <w:r>
              <w:lastRenderedPageBreak/>
              <w:t>Уметь: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  <w:tab w:val="left" w:pos="534"/>
                <w:tab w:val="left" w:pos="1756"/>
                <w:tab w:val="left" w:pos="3041"/>
              </w:tabs>
              <w:kinsoku w:val="0"/>
              <w:overflowPunct w:val="0"/>
              <w:ind w:left="251" w:right="141" w:firstLine="0"/>
            </w:pPr>
            <w:r>
              <w:t>производить</w:t>
            </w:r>
            <w:r>
              <w:tab/>
              <w:t xml:space="preserve">измерения </w:t>
            </w:r>
            <w:r>
              <w:rPr>
                <w:spacing w:val="-5"/>
              </w:rPr>
              <w:t>элек</w:t>
            </w:r>
            <w:r>
              <w:t>трических величин;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  <w:tab w:val="left" w:pos="534"/>
                <w:tab w:val="left" w:pos="1502"/>
              </w:tabs>
              <w:kinsoku w:val="0"/>
              <w:overflowPunct w:val="0"/>
              <w:spacing w:before="1" w:line="241" w:lineRule="exact"/>
              <w:ind w:left="251" w:right="141" w:firstLine="0"/>
            </w:pPr>
            <w:r>
              <w:t>включать</w:t>
            </w:r>
            <w:r>
              <w:tab/>
              <w:t>электротехнические приборы аппараты, машины, управлять ими и контролировать их эффективную и безопасную работу;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8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9" w:lineRule="exact"/>
              <w:ind w:left="251" w:right="141" w:firstLine="0"/>
            </w:pPr>
            <w:r>
              <w:t>устранять отказы и</w:t>
            </w:r>
            <w:r w:rsidRPr="003B6D78">
              <w:rPr>
                <w:spacing w:val="33"/>
              </w:rPr>
              <w:t xml:space="preserve"> </w:t>
            </w:r>
            <w:r>
              <w:lastRenderedPageBreak/>
              <w:t>повреждения электрооборудования;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  <w:tab w:val="left" w:pos="534"/>
              </w:tabs>
              <w:kinsoku w:val="0"/>
              <w:overflowPunct w:val="0"/>
              <w:ind w:left="251" w:right="141" w:firstLine="0"/>
              <w:jc w:val="both"/>
            </w:pPr>
            <w:r>
              <w:t xml:space="preserve">распознавать задачу и/или </w:t>
            </w:r>
            <w:r>
              <w:rPr>
                <w:spacing w:val="-4"/>
              </w:rPr>
              <w:t>про</w:t>
            </w:r>
            <w:r>
              <w:t>блему в профессиональном и/или социальном контексте;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  <w:tab w:val="left" w:pos="534"/>
              </w:tabs>
              <w:kinsoku w:val="0"/>
              <w:overflowPunct w:val="0"/>
              <w:ind w:left="251" w:right="141" w:firstLine="0"/>
              <w:jc w:val="both"/>
            </w:pPr>
            <w:r>
              <w:t xml:space="preserve">анализировать задачу </w:t>
            </w:r>
            <w:r>
              <w:rPr>
                <w:spacing w:val="-4"/>
              </w:rPr>
              <w:t xml:space="preserve">и/или </w:t>
            </w:r>
            <w:r>
              <w:t>проблему и выделять её составные части;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before="13" w:line="276" w:lineRule="exact"/>
              <w:ind w:left="251" w:right="141" w:firstLine="0"/>
              <w:jc w:val="both"/>
            </w:pPr>
            <w:r>
              <w:t xml:space="preserve">определять этапы решения </w:t>
            </w:r>
            <w:r>
              <w:rPr>
                <w:spacing w:val="-6"/>
              </w:rPr>
              <w:t>за</w:t>
            </w:r>
            <w:r>
              <w:t>дачи;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выявлять и эффективно</w:t>
            </w:r>
            <w:r w:rsidRPr="00D2309E">
              <w:rPr>
                <w:spacing w:val="17"/>
              </w:rPr>
              <w:t xml:space="preserve"> </w:t>
            </w:r>
            <w:r>
              <w:t>искать информацию, необходимую для решения задачи и/или проблемы;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64" w:lineRule="exact"/>
              <w:ind w:left="251" w:right="141" w:firstLine="0"/>
            </w:pPr>
            <w:r>
              <w:t>составлять план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  <w:tab w:val="left" w:pos="534"/>
                <w:tab w:val="left" w:pos="1638"/>
                <w:tab w:val="left" w:pos="3256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определять</w:t>
            </w:r>
            <w:r>
              <w:tab/>
              <w:t>необходимые ресурсы;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владеть актуальными</w:t>
            </w:r>
            <w:r w:rsidRPr="00D2309E">
              <w:rPr>
                <w:spacing w:val="-13"/>
              </w:rPr>
              <w:t xml:space="preserve"> </w:t>
            </w:r>
            <w:r>
              <w:t>методами работы в профессиональной и смежных сферах;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  <w:tab w:val="left" w:pos="534"/>
                <w:tab w:val="left" w:pos="2133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реализовывать</w:t>
            </w:r>
            <w:r>
              <w:tab/>
              <w:t>составленный план;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оценивать результат и</w:t>
            </w:r>
            <w:r w:rsidRPr="00D2309E">
              <w:rPr>
                <w:spacing w:val="59"/>
              </w:rPr>
              <w:t xml:space="preserve"> </w:t>
            </w:r>
            <w:r>
              <w:t>последствия своих действий (самостоятельно или с помощью наставника);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определять задачи для поиска информации;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  <w:tab w:val="left" w:pos="534"/>
                <w:tab w:val="left" w:pos="1634"/>
                <w:tab w:val="left" w:pos="3246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определять необходимые источники информации;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65" w:lineRule="exact"/>
              <w:ind w:left="251" w:right="141" w:firstLine="0"/>
            </w:pPr>
            <w:r>
              <w:t>планировать процесс</w:t>
            </w:r>
            <w:r>
              <w:rPr>
                <w:spacing w:val="-5"/>
              </w:rPr>
              <w:t xml:space="preserve"> </w:t>
            </w:r>
            <w:r>
              <w:t>поиска;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  <w:tab w:val="left" w:pos="534"/>
                <w:tab w:val="left" w:pos="229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структурировать</w:t>
            </w:r>
            <w:r>
              <w:tab/>
              <w:t>получаемую информацию;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выделять наиболее значимое</w:t>
            </w:r>
            <w:r w:rsidRPr="00D2309E">
              <w:rPr>
                <w:spacing w:val="38"/>
              </w:rPr>
              <w:t xml:space="preserve"> </w:t>
            </w:r>
            <w:r>
              <w:t>в перечне информации;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0" w:lineRule="exact"/>
              <w:ind w:left="251" w:right="141" w:firstLine="0"/>
            </w:pPr>
            <w:r>
              <w:t>оценивать практическую</w:t>
            </w:r>
            <w:r w:rsidRPr="00D2309E">
              <w:rPr>
                <w:spacing w:val="29"/>
              </w:rPr>
              <w:t xml:space="preserve"> </w:t>
            </w:r>
            <w:r>
              <w:t>значимость результатов поиска;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63" w:lineRule="exact"/>
              <w:ind w:left="251" w:right="141" w:firstLine="0"/>
            </w:pPr>
            <w:r>
              <w:t>оформлять результаты</w:t>
            </w:r>
            <w:r>
              <w:rPr>
                <w:spacing w:val="-2"/>
              </w:rPr>
              <w:t xml:space="preserve"> </w:t>
            </w:r>
            <w:r>
              <w:t>поиска;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определять актуальность</w:t>
            </w:r>
            <w:r w:rsidRPr="00D2309E">
              <w:rPr>
                <w:spacing w:val="45"/>
              </w:rPr>
              <w:t xml:space="preserve"> </w:t>
            </w:r>
            <w:r>
              <w:t>нормативно-правовой документации в профессиональной деятельности;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применять современную</w:t>
            </w:r>
            <w:r w:rsidRPr="00D2309E">
              <w:rPr>
                <w:spacing w:val="35"/>
              </w:rPr>
              <w:t xml:space="preserve"> </w:t>
            </w:r>
            <w:r>
              <w:t>научную</w:t>
            </w:r>
            <w:r>
              <w:tab/>
              <w:t>профессиональную терминологию;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7" w:lineRule="exact"/>
              <w:ind w:left="251" w:right="141" w:firstLine="0"/>
            </w:pPr>
            <w:r>
              <w:t>определять и выстраивать</w:t>
            </w:r>
            <w:r w:rsidRPr="00D2309E">
              <w:rPr>
                <w:spacing w:val="38"/>
              </w:rPr>
              <w:t xml:space="preserve"> </w:t>
            </w:r>
            <w:r>
              <w:t>траектории профессионального развития и самообразования;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before="1" w:line="241" w:lineRule="exact"/>
              <w:ind w:left="251" w:right="141" w:firstLine="0"/>
            </w:pPr>
            <w:r>
              <w:t>организовывать работу</w:t>
            </w:r>
            <w:r w:rsidRPr="00D2309E">
              <w:rPr>
                <w:spacing w:val="25"/>
              </w:rPr>
              <w:t xml:space="preserve"> </w:t>
            </w:r>
            <w:r>
              <w:t>коллектива и команды;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взаимодействовать с</w:t>
            </w:r>
            <w:r w:rsidRPr="00D2309E">
              <w:rPr>
                <w:spacing w:val="-1"/>
              </w:rPr>
              <w:t xml:space="preserve"> </w:t>
            </w:r>
            <w:r>
              <w:t>коллегами, руководством, клиентами в ходе профессиональной деятельности;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6" w:lineRule="exact"/>
              <w:ind w:left="251" w:right="141" w:firstLine="0"/>
            </w:pPr>
            <w:r>
              <w:t>грамотно излагать свои</w:t>
            </w:r>
            <w:r w:rsidRPr="00D2309E">
              <w:rPr>
                <w:spacing w:val="37"/>
              </w:rPr>
              <w:t xml:space="preserve"> </w:t>
            </w:r>
            <w:r>
              <w:t xml:space="preserve">мысли и оформлять документы </w:t>
            </w:r>
            <w:r>
              <w:lastRenderedPageBreak/>
              <w:t>по профессиональной тематике на государственном языке,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проявлять толерантность в рабочем коллективе;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  <w:tab w:val="left" w:pos="534"/>
                <w:tab w:val="left" w:pos="1578"/>
                <w:tab w:val="left" w:pos="2993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описывать значимость своей специальности;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понимать общий смысл</w:t>
            </w:r>
            <w:r w:rsidRPr="00D2309E">
              <w:rPr>
                <w:spacing w:val="7"/>
              </w:rPr>
              <w:t xml:space="preserve"> </w:t>
            </w:r>
            <w:r>
              <w:t>чётко произнесённых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участвовать в диалогах на</w:t>
            </w:r>
            <w:r w:rsidRPr="00D2309E">
              <w:rPr>
                <w:spacing w:val="-17"/>
              </w:rPr>
              <w:t xml:space="preserve"> </w:t>
            </w:r>
            <w:r>
              <w:t>знакомые общие и</w:t>
            </w:r>
            <w:r w:rsidRPr="00D2309E">
              <w:rPr>
                <w:spacing w:val="51"/>
              </w:rPr>
              <w:t xml:space="preserve"> </w:t>
            </w:r>
            <w:r>
              <w:t>профессиональные темы;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6" w:lineRule="exact"/>
              <w:ind w:left="251" w:right="141" w:firstLine="0"/>
            </w:pPr>
            <w:r>
              <w:t>строить простые</w:t>
            </w:r>
            <w:r w:rsidRPr="00D2309E">
              <w:rPr>
                <w:spacing w:val="29"/>
              </w:rPr>
              <w:t xml:space="preserve"> </w:t>
            </w:r>
            <w:r>
              <w:t>высказывания o себе и о своей профессиональной деятельности;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1" w:lineRule="exact"/>
              <w:ind w:left="251" w:right="141" w:firstLine="0"/>
            </w:pPr>
            <w:r>
              <w:t>кратко обосновывать и</w:t>
            </w:r>
            <w:r w:rsidRPr="00D2309E">
              <w:rPr>
                <w:spacing w:val="40"/>
              </w:rPr>
              <w:t xml:space="preserve"> </w:t>
            </w:r>
            <w:r>
              <w:t>объяснять свои действия (текущие и планируемые);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534"/>
              </w:tabs>
              <w:kinsoku w:val="0"/>
              <w:overflowPunct w:val="0"/>
              <w:spacing w:line="246" w:lineRule="exact"/>
              <w:ind w:left="251" w:right="141" w:firstLine="0"/>
              <w:rPr>
                <w:b/>
                <w:bCs/>
              </w:rPr>
            </w:pPr>
            <w:r>
              <w:t>писать простые связные</w:t>
            </w:r>
            <w:r w:rsidRPr="00D2309E">
              <w:rPr>
                <w:spacing w:val="36"/>
              </w:rPr>
              <w:t xml:space="preserve"> </w:t>
            </w:r>
            <w:r>
              <w:t>сообщения на знакомые или интересующие профессиональные темы.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lastRenderedPageBreak/>
              <w:t>Демонстрация умений производить измерения электрических величин.</w:t>
            </w:r>
          </w:p>
          <w:p w:rsidR="003B6D78" w:rsidRDefault="003B6D78" w:rsidP="003B6D78">
            <w:pPr>
              <w:pStyle w:val="TableParagraph"/>
              <w:tabs>
                <w:tab w:val="left" w:pos="2171"/>
              </w:tabs>
              <w:kinsoku w:val="0"/>
              <w:overflowPunct w:val="0"/>
              <w:ind w:left="172" w:right="127"/>
              <w:jc w:val="both"/>
            </w:pPr>
            <w:r>
              <w:t>Демонстрация умений включать электротехнические приборы, аппараты, машины, управлять ими и контролировать их эффективную и безопасную работу.</w:t>
            </w:r>
          </w:p>
          <w:p w:rsidR="003B6D78" w:rsidRDefault="003B6D78" w:rsidP="003B6D78">
            <w:pPr>
              <w:pStyle w:val="TableParagraph"/>
              <w:tabs>
                <w:tab w:val="left" w:pos="2171"/>
              </w:tabs>
              <w:kinsoku w:val="0"/>
              <w:overflowPunct w:val="0"/>
              <w:spacing w:before="1"/>
              <w:ind w:left="172" w:right="127"/>
              <w:jc w:val="both"/>
            </w:pPr>
            <w:r>
              <w:t xml:space="preserve">Демонстрация </w:t>
            </w:r>
            <w:r>
              <w:rPr>
                <w:spacing w:val="-3"/>
              </w:rPr>
              <w:t xml:space="preserve">умений </w:t>
            </w:r>
            <w:r>
              <w:t xml:space="preserve">устранять </w:t>
            </w:r>
            <w:r>
              <w:lastRenderedPageBreak/>
              <w:t>отказы и повреждения электрооборудования.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Задача и/или проблема распознаётся в профессиональном и/или социальном контексте точно.</w:t>
            </w:r>
          </w:p>
          <w:p w:rsidR="003B6D78" w:rsidRDefault="003B6D78" w:rsidP="003B6D78">
            <w:pPr>
              <w:pStyle w:val="TableParagraph"/>
              <w:tabs>
                <w:tab w:val="left" w:pos="1043"/>
                <w:tab w:val="left" w:pos="2255"/>
              </w:tabs>
              <w:kinsoku w:val="0"/>
              <w:overflowPunct w:val="0"/>
              <w:ind w:left="172" w:right="127"/>
            </w:pPr>
            <w:r>
              <w:t xml:space="preserve">Задача и/или проблема анализируется и точно </w:t>
            </w:r>
            <w:r>
              <w:rPr>
                <w:spacing w:val="-3"/>
              </w:rPr>
              <w:t>опреде</w:t>
            </w:r>
            <w:r>
              <w:t xml:space="preserve">ляются её составные части. </w:t>
            </w:r>
          </w:p>
          <w:p w:rsidR="003B6D78" w:rsidRDefault="003B6D78" w:rsidP="003B6D78">
            <w:pPr>
              <w:pStyle w:val="TableParagraph"/>
              <w:tabs>
                <w:tab w:val="left" w:pos="1043"/>
                <w:tab w:val="left" w:pos="2255"/>
              </w:tabs>
              <w:kinsoku w:val="0"/>
              <w:overflowPunct w:val="0"/>
              <w:ind w:left="172" w:right="127"/>
            </w:pPr>
            <w:r>
              <w:t xml:space="preserve">Этапы решения </w:t>
            </w:r>
            <w:r>
              <w:rPr>
                <w:spacing w:val="-3"/>
              </w:rPr>
              <w:t xml:space="preserve">задачи </w:t>
            </w:r>
            <w:r>
              <w:t>определяются точно.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Информация, необходимая для решения задачи и/или проблемы, выявляется точно и поиск её осуществляется эффективно.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 xml:space="preserve">План действия </w:t>
            </w:r>
            <w:r>
              <w:rPr>
                <w:spacing w:val="-3"/>
              </w:rPr>
              <w:t>составляет</w:t>
            </w:r>
            <w:r>
              <w:t>ся и успешно реализуется на практике.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Методы работы в профессиональной и смежных сферах актуальны и успешно применяются на практике.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Результат и последствия своих действий (самостоятельно или с помощью наставника) оцениваются точно.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Для поиска информации точно определяются задачи, процесс поиска планируется, определяются оптимальные источники информации.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Полученная информация структурируется и среди неё выделяется наиболее значимая.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 xml:space="preserve">Практическая значимость результатов поиска оценивается точно, результаты поиска оформляются в соответствии с установленным порядком. Актуальность нормативно- правовой документации </w:t>
            </w:r>
            <w:r>
              <w:rPr>
                <w:spacing w:val="-12"/>
              </w:rPr>
              <w:t xml:space="preserve">в </w:t>
            </w:r>
            <w:r>
              <w:t>профессиональной</w:t>
            </w:r>
            <w:r>
              <w:tab/>
            </w:r>
            <w:r>
              <w:rPr>
                <w:spacing w:val="-4"/>
              </w:rPr>
              <w:t>дея</w:t>
            </w:r>
            <w:r>
              <w:t xml:space="preserve">тельности </w:t>
            </w:r>
            <w:r>
              <w:rPr>
                <w:spacing w:val="-1"/>
              </w:rPr>
              <w:t xml:space="preserve">определяется </w:t>
            </w:r>
            <w:r>
              <w:t>точно.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before="1"/>
              <w:ind w:left="172" w:right="127"/>
              <w:jc w:val="both"/>
            </w:pPr>
            <w:r>
              <w:t>Современная научная профессиональная терминология применяется практически.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Профессиональное развитие и самообразование планируется и реализовывается по выстроенной траектории.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Методы организации работы коллектива и команды успешно применяются на практике.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 xml:space="preserve">Правила взаимодействия с коллегами, руководством, </w:t>
            </w:r>
            <w:r>
              <w:lastRenderedPageBreak/>
              <w:t>клиентами в ходе профессиональной деятельности, делового этикета и делового общения понимаются и соблюдаются.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Взаимодействие с педагогическими работниками и обучающимися.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 xml:space="preserve">Мысли излагаются грамотно и в доступной для </w:t>
            </w:r>
            <w:r>
              <w:rPr>
                <w:spacing w:val="-4"/>
              </w:rPr>
              <w:t>по</w:t>
            </w:r>
            <w:r>
              <w:t>нимания</w:t>
            </w:r>
            <w:r>
              <w:rPr>
                <w:spacing w:val="2"/>
              </w:rPr>
              <w:t xml:space="preserve"> </w:t>
            </w:r>
            <w:r>
              <w:t>форме.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Документы по профессиональной тематике оформляются в соответствии с установленными правила ми.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Правила взаимодействия, делового этикета и делового общения с рабочим коллективом понимаются и соблюдаются.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before="1"/>
              <w:ind w:left="172" w:right="127"/>
              <w:jc w:val="both"/>
            </w:pPr>
            <w:r>
              <w:t xml:space="preserve">Демонстрируется интерес к своей специальности, значимость своей будущей специальности и её </w:t>
            </w:r>
            <w:r>
              <w:rPr>
                <w:spacing w:val="-3"/>
              </w:rPr>
              <w:t>квали</w:t>
            </w:r>
            <w:r>
              <w:t xml:space="preserve">фикационные </w:t>
            </w:r>
            <w:r>
              <w:rPr>
                <w:spacing w:val="-1"/>
              </w:rPr>
              <w:t>характери</w:t>
            </w:r>
            <w:r>
              <w:t>стики могут быть описаны. Тексты на базовые профессиональные темы</w:t>
            </w:r>
            <w:r>
              <w:rPr>
                <w:spacing w:val="40"/>
              </w:rPr>
              <w:t xml:space="preserve"> </w:t>
            </w:r>
            <w:r>
              <w:t>понимаются, могут быть прочитаны и объяснены, о</w:t>
            </w:r>
            <w:r>
              <w:rPr>
                <w:spacing w:val="-3"/>
              </w:rPr>
              <w:t xml:space="preserve">бщий </w:t>
            </w:r>
            <w:r>
              <w:t>смысл чётко произнесённых высказываний на известные темы (профессиональные и бытовые) понятен.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before="1"/>
              <w:ind w:left="172" w:right="127"/>
              <w:jc w:val="both"/>
            </w:pPr>
            <w:r>
              <w:t>Ведение диалога на знакомые общие и профессиональные темы в различных ситуациях профессионального общения.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72" w:right="127"/>
              <w:jc w:val="both"/>
            </w:pPr>
            <w:r>
              <w:t>Представление в устной речи сведений о себе и о своей профессиональной деятельности.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56" w:lineRule="exact"/>
              <w:ind w:left="172" w:right="127"/>
              <w:rPr>
                <w:b/>
                <w:bCs/>
              </w:rPr>
            </w:pPr>
            <w:r>
              <w:t xml:space="preserve">Задачи и сложности, </w:t>
            </w:r>
            <w:r>
              <w:rPr>
                <w:spacing w:val="-3"/>
              </w:rPr>
              <w:t>возни</w:t>
            </w:r>
            <w:r>
              <w:t>кающих в процессе профессиональной</w:t>
            </w:r>
            <w:r>
              <w:tab/>
            </w:r>
            <w:r>
              <w:rPr>
                <w:spacing w:val="-1"/>
              </w:rPr>
              <w:t>деятельно</w:t>
            </w:r>
            <w:r>
              <w:t>сти, чётко формулируются. Представление в письменной форме сведений о себе и о своей</w:t>
            </w:r>
            <w:r>
              <w:rPr>
                <w:spacing w:val="48"/>
              </w:rPr>
              <w:t xml:space="preserve"> </w:t>
            </w:r>
            <w:r>
              <w:t>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  <w:r>
              <w:lastRenderedPageBreak/>
              <w:t xml:space="preserve">Текущий контроль в форме экспертного наблюдения и оценки результатов достижения компетенции на учебных </w:t>
            </w:r>
            <w:r>
              <w:lastRenderedPageBreak/>
              <w:t>занятиях.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  <w:r>
              <w:t>Промежуточный контроль в одной или</w:t>
            </w:r>
            <w:r>
              <w:rPr>
                <w:spacing w:val="54"/>
              </w:rPr>
              <w:t xml:space="preserve"> </w:t>
            </w:r>
            <w:r>
              <w:rPr>
                <w:spacing w:val="-3"/>
              </w:rPr>
              <w:t xml:space="preserve">нескольких </w:t>
            </w:r>
            <w:r>
              <w:t>следующих форм: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60" w:lineRule="exact"/>
              <w:ind w:left="156" w:right="149"/>
            </w:pPr>
            <w:r>
              <w:t>.1 зачёт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46" w:lineRule="exact"/>
              <w:ind w:left="156" w:right="149"/>
            </w:pPr>
            <w:r>
              <w:t>.2 дифференцированный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49" w:lineRule="exact"/>
              <w:ind w:left="156" w:right="149"/>
            </w:pPr>
            <w:r>
              <w:t>зачёт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spacing w:line="254" w:lineRule="exact"/>
              <w:ind w:left="156" w:right="149"/>
              <w:jc w:val="both"/>
            </w:pPr>
            <w:r>
              <w:t>.3 экзамен.</w:t>
            </w: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</w:p>
          <w:p w:rsidR="003B6D78" w:rsidRDefault="003B6D78" w:rsidP="003B6D78">
            <w:pPr>
              <w:pStyle w:val="TableParagraph"/>
              <w:kinsoku w:val="0"/>
              <w:overflowPunct w:val="0"/>
              <w:ind w:left="156" w:right="149"/>
              <w:jc w:val="both"/>
            </w:pPr>
            <w:r>
              <w:t>Итоговый контроль в одной или нескольких следующих форм: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72"/>
              </w:numPr>
              <w:tabs>
                <w:tab w:val="left" w:pos="296"/>
              </w:tabs>
              <w:kinsoku w:val="0"/>
              <w:overflowPunct w:val="0"/>
              <w:ind w:left="284" w:right="149" w:hanging="25"/>
              <w:jc w:val="both"/>
            </w:pPr>
            <w:r>
              <w:rPr>
                <w:spacing w:val="-1"/>
              </w:rPr>
              <w:t xml:space="preserve">дифференцированный </w:t>
            </w:r>
            <w:r>
              <w:t>зачёт</w:t>
            </w:r>
          </w:p>
          <w:p w:rsidR="003B6D78" w:rsidRDefault="003B6D78" w:rsidP="003B6D78">
            <w:pPr>
              <w:pStyle w:val="TableParagraph"/>
              <w:numPr>
                <w:ilvl w:val="0"/>
                <w:numId w:val="72"/>
              </w:numPr>
              <w:tabs>
                <w:tab w:val="left" w:pos="296"/>
              </w:tabs>
              <w:kinsoku w:val="0"/>
              <w:overflowPunct w:val="0"/>
              <w:ind w:left="284" w:right="149" w:hanging="25"/>
              <w:jc w:val="both"/>
              <w:rPr>
                <w:b/>
                <w:bCs/>
              </w:rPr>
            </w:pPr>
            <w:r>
              <w:t>экзамен.</w:t>
            </w:r>
          </w:p>
        </w:tc>
      </w:tr>
    </w:tbl>
    <w:p w:rsidR="001B5E31" w:rsidRDefault="001B5E31" w:rsidP="001A64A7"/>
    <w:sectPr w:rsidR="001B5E31" w:rsidSect="001D5162">
      <w:headerReference w:type="default" r:id="rId11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55" w:rsidRDefault="00115855">
      <w:r>
        <w:separator/>
      </w:r>
    </w:p>
  </w:endnote>
  <w:endnote w:type="continuationSeparator" w:id="0">
    <w:p w:rsidR="00115855" w:rsidRDefault="0011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55" w:rsidRDefault="00115855">
      <w:r>
        <w:separator/>
      </w:r>
    </w:p>
  </w:footnote>
  <w:footnote w:type="continuationSeparator" w:id="0">
    <w:p w:rsidR="00115855" w:rsidRDefault="0011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105895"/>
      <w:docPartObj>
        <w:docPartGallery w:val="Page Numbers (Top of Page)"/>
        <w:docPartUnique/>
      </w:docPartObj>
    </w:sdtPr>
    <w:sdtEndPr/>
    <w:sdtContent>
      <w:p w:rsidR="001D5162" w:rsidRDefault="001D51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11">
          <w:rPr>
            <w:noProof/>
          </w:rPr>
          <w:t>2</w:t>
        </w:r>
        <w:r>
          <w:fldChar w:fldCharType="end"/>
        </w:r>
      </w:p>
    </w:sdtContent>
  </w:sdt>
  <w:p w:rsidR="001D5162" w:rsidRDefault="001D51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143687"/>
      <w:docPartObj>
        <w:docPartGallery w:val="Page Numbers (Top of Page)"/>
        <w:docPartUnique/>
      </w:docPartObj>
    </w:sdtPr>
    <w:sdtEndPr/>
    <w:sdtContent>
      <w:p w:rsidR="001D5162" w:rsidRDefault="001D51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11">
          <w:rPr>
            <w:noProof/>
          </w:rPr>
          <w:t>12</w:t>
        </w:r>
        <w:r>
          <w:fldChar w:fldCharType="end"/>
        </w:r>
      </w:p>
    </w:sdtContent>
  </w:sdt>
  <w:p w:rsidR="001D5162" w:rsidRDefault="001D51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70628"/>
      <w:docPartObj>
        <w:docPartGallery w:val="Page Numbers (Top of Page)"/>
        <w:docPartUnique/>
      </w:docPartObj>
    </w:sdtPr>
    <w:sdtEndPr/>
    <w:sdtContent>
      <w:p w:rsidR="001D5162" w:rsidRDefault="001D51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11">
          <w:rPr>
            <w:noProof/>
          </w:rPr>
          <w:t>7</w:t>
        </w:r>
        <w:r>
          <w:fldChar w:fldCharType="end"/>
        </w:r>
      </w:p>
    </w:sdtContent>
  </w:sdt>
  <w:p w:rsidR="001A6265" w:rsidRDefault="001A6265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060723"/>
      <w:docPartObj>
        <w:docPartGallery w:val="Page Numbers (Top of Page)"/>
        <w:docPartUnique/>
      </w:docPartObj>
    </w:sdtPr>
    <w:sdtEndPr/>
    <w:sdtContent>
      <w:p w:rsidR="001D5162" w:rsidRDefault="001D51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11">
          <w:rPr>
            <w:noProof/>
          </w:rPr>
          <w:t>16</w:t>
        </w:r>
        <w:r>
          <w:fldChar w:fldCharType="end"/>
        </w:r>
      </w:p>
    </w:sdtContent>
  </w:sdt>
  <w:p w:rsidR="001A6265" w:rsidRDefault="001A6265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55"/>
    <w:multiLevelType w:val="multilevel"/>
    <w:tmpl w:val="00000CD8"/>
    <w:lvl w:ilvl="0">
      <w:start w:val="1"/>
      <w:numFmt w:val="decimal"/>
      <w:lvlText w:val="%1."/>
      <w:lvlJc w:val="left"/>
      <w:pPr>
        <w:ind w:left="678" w:hanging="425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18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350" w:hanging="42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530" w:hanging="60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3320" w:hanging="600"/>
      </w:pPr>
    </w:lvl>
    <w:lvl w:ilvl="5">
      <w:numFmt w:val="bullet"/>
      <w:lvlText w:val="•"/>
      <w:lvlJc w:val="left"/>
      <w:pPr>
        <w:ind w:left="4401" w:hanging="600"/>
      </w:pPr>
    </w:lvl>
    <w:lvl w:ilvl="6">
      <w:numFmt w:val="bullet"/>
      <w:lvlText w:val="•"/>
      <w:lvlJc w:val="left"/>
      <w:pPr>
        <w:ind w:left="5483" w:hanging="600"/>
      </w:pPr>
    </w:lvl>
    <w:lvl w:ilvl="7">
      <w:numFmt w:val="bullet"/>
      <w:lvlText w:val="•"/>
      <w:lvlJc w:val="left"/>
      <w:pPr>
        <w:ind w:left="6565" w:hanging="600"/>
      </w:pPr>
    </w:lvl>
    <w:lvl w:ilvl="8">
      <w:numFmt w:val="bullet"/>
      <w:lvlText w:val="•"/>
      <w:lvlJc w:val="left"/>
      <w:pPr>
        <w:ind w:left="7646" w:hanging="600"/>
      </w:pPr>
    </w:lvl>
  </w:abstractNum>
  <w:abstractNum w:abstractNumId="1">
    <w:nsid w:val="00000856"/>
    <w:multiLevelType w:val="multilevel"/>
    <w:tmpl w:val="00000CD9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8" w:hanging="200"/>
      </w:pPr>
    </w:lvl>
    <w:lvl w:ilvl="2">
      <w:numFmt w:val="bullet"/>
      <w:lvlText w:val="•"/>
      <w:lvlJc w:val="left"/>
      <w:pPr>
        <w:ind w:left="817" w:hanging="200"/>
      </w:pPr>
    </w:lvl>
    <w:lvl w:ilvl="3">
      <w:numFmt w:val="bullet"/>
      <w:lvlText w:val="•"/>
      <w:lvlJc w:val="left"/>
      <w:pPr>
        <w:ind w:left="1195" w:hanging="200"/>
      </w:pPr>
    </w:lvl>
    <w:lvl w:ilvl="4">
      <w:numFmt w:val="bullet"/>
      <w:lvlText w:val="•"/>
      <w:lvlJc w:val="left"/>
      <w:pPr>
        <w:ind w:left="1574" w:hanging="200"/>
      </w:pPr>
    </w:lvl>
    <w:lvl w:ilvl="5">
      <w:numFmt w:val="bullet"/>
      <w:lvlText w:val="•"/>
      <w:lvlJc w:val="left"/>
      <w:pPr>
        <w:ind w:left="1952" w:hanging="200"/>
      </w:pPr>
    </w:lvl>
    <w:lvl w:ilvl="6">
      <w:numFmt w:val="bullet"/>
      <w:lvlText w:val="•"/>
      <w:lvlJc w:val="left"/>
      <w:pPr>
        <w:ind w:left="2331" w:hanging="200"/>
      </w:pPr>
    </w:lvl>
    <w:lvl w:ilvl="7">
      <w:numFmt w:val="bullet"/>
      <w:lvlText w:val="•"/>
      <w:lvlJc w:val="left"/>
      <w:pPr>
        <w:ind w:left="2709" w:hanging="200"/>
      </w:pPr>
    </w:lvl>
    <w:lvl w:ilvl="8">
      <w:numFmt w:val="bullet"/>
      <w:lvlText w:val="•"/>
      <w:lvlJc w:val="left"/>
      <w:pPr>
        <w:ind w:left="3088" w:hanging="200"/>
      </w:pPr>
    </w:lvl>
  </w:abstractNum>
  <w:abstractNum w:abstractNumId="2">
    <w:nsid w:val="00000857"/>
    <w:multiLevelType w:val="multilevel"/>
    <w:tmpl w:val="00000CDA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00"/>
      </w:pPr>
    </w:lvl>
    <w:lvl w:ilvl="2">
      <w:numFmt w:val="bullet"/>
      <w:lvlText w:val="•"/>
      <w:lvlJc w:val="left"/>
      <w:pPr>
        <w:ind w:left="843" w:hanging="200"/>
      </w:pPr>
    </w:lvl>
    <w:lvl w:ilvl="3">
      <w:numFmt w:val="bullet"/>
      <w:lvlText w:val="•"/>
      <w:lvlJc w:val="left"/>
      <w:pPr>
        <w:ind w:left="1235" w:hanging="200"/>
      </w:pPr>
    </w:lvl>
    <w:lvl w:ilvl="4">
      <w:numFmt w:val="bullet"/>
      <w:lvlText w:val="•"/>
      <w:lvlJc w:val="left"/>
      <w:pPr>
        <w:ind w:left="1627" w:hanging="200"/>
      </w:pPr>
    </w:lvl>
    <w:lvl w:ilvl="5">
      <w:numFmt w:val="bullet"/>
      <w:lvlText w:val="•"/>
      <w:lvlJc w:val="left"/>
      <w:pPr>
        <w:ind w:left="2019" w:hanging="200"/>
      </w:pPr>
    </w:lvl>
    <w:lvl w:ilvl="6">
      <w:numFmt w:val="bullet"/>
      <w:lvlText w:val="•"/>
      <w:lvlJc w:val="left"/>
      <w:pPr>
        <w:ind w:left="2411" w:hanging="200"/>
      </w:pPr>
    </w:lvl>
    <w:lvl w:ilvl="7">
      <w:numFmt w:val="bullet"/>
      <w:lvlText w:val="•"/>
      <w:lvlJc w:val="left"/>
      <w:pPr>
        <w:ind w:left="2803" w:hanging="200"/>
      </w:pPr>
    </w:lvl>
    <w:lvl w:ilvl="8">
      <w:numFmt w:val="bullet"/>
      <w:lvlText w:val="•"/>
      <w:lvlJc w:val="left"/>
      <w:pPr>
        <w:ind w:left="3195" w:hanging="200"/>
      </w:pPr>
    </w:lvl>
  </w:abstractNum>
  <w:abstractNum w:abstractNumId="3">
    <w:nsid w:val="00000858"/>
    <w:multiLevelType w:val="multilevel"/>
    <w:tmpl w:val="00000CDB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8" w:hanging="200"/>
      </w:pPr>
    </w:lvl>
    <w:lvl w:ilvl="2">
      <w:numFmt w:val="bullet"/>
      <w:lvlText w:val="•"/>
      <w:lvlJc w:val="left"/>
      <w:pPr>
        <w:ind w:left="817" w:hanging="200"/>
      </w:pPr>
    </w:lvl>
    <w:lvl w:ilvl="3">
      <w:numFmt w:val="bullet"/>
      <w:lvlText w:val="•"/>
      <w:lvlJc w:val="left"/>
      <w:pPr>
        <w:ind w:left="1195" w:hanging="200"/>
      </w:pPr>
    </w:lvl>
    <w:lvl w:ilvl="4">
      <w:numFmt w:val="bullet"/>
      <w:lvlText w:val="•"/>
      <w:lvlJc w:val="left"/>
      <w:pPr>
        <w:ind w:left="1574" w:hanging="200"/>
      </w:pPr>
    </w:lvl>
    <w:lvl w:ilvl="5">
      <w:numFmt w:val="bullet"/>
      <w:lvlText w:val="•"/>
      <w:lvlJc w:val="left"/>
      <w:pPr>
        <w:ind w:left="1952" w:hanging="200"/>
      </w:pPr>
    </w:lvl>
    <w:lvl w:ilvl="6">
      <w:numFmt w:val="bullet"/>
      <w:lvlText w:val="•"/>
      <w:lvlJc w:val="left"/>
      <w:pPr>
        <w:ind w:left="2331" w:hanging="200"/>
      </w:pPr>
    </w:lvl>
    <w:lvl w:ilvl="7">
      <w:numFmt w:val="bullet"/>
      <w:lvlText w:val="•"/>
      <w:lvlJc w:val="left"/>
      <w:pPr>
        <w:ind w:left="2709" w:hanging="200"/>
      </w:pPr>
    </w:lvl>
    <w:lvl w:ilvl="8">
      <w:numFmt w:val="bullet"/>
      <w:lvlText w:val="•"/>
      <w:lvlJc w:val="left"/>
      <w:pPr>
        <w:ind w:left="3088" w:hanging="200"/>
      </w:pPr>
    </w:lvl>
  </w:abstractNum>
  <w:abstractNum w:abstractNumId="4">
    <w:nsid w:val="00000859"/>
    <w:multiLevelType w:val="multilevel"/>
    <w:tmpl w:val="00000CDC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00"/>
      </w:pPr>
    </w:lvl>
    <w:lvl w:ilvl="2">
      <w:numFmt w:val="bullet"/>
      <w:lvlText w:val="•"/>
      <w:lvlJc w:val="left"/>
      <w:pPr>
        <w:ind w:left="843" w:hanging="200"/>
      </w:pPr>
    </w:lvl>
    <w:lvl w:ilvl="3">
      <w:numFmt w:val="bullet"/>
      <w:lvlText w:val="•"/>
      <w:lvlJc w:val="left"/>
      <w:pPr>
        <w:ind w:left="1235" w:hanging="200"/>
      </w:pPr>
    </w:lvl>
    <w:lvl w:ilvl="4">
      <w:numFmt w:val="bullet"/>
      <w:lvlText w:val="•"/>
      <w:lvlJc w:val="left"/>
      <w:pPr>
        <w:ind w:left="1627" w:hanging="200"/>
      </w:pPr>
    </w:lvl>
    <w:lvl w:ilvl="5">
      <w:numFmt w:val="bullet"/>
      <w:lvlText w:val="•"/>
      <w:lvlJc w:val="left"/>
      <w:pPr>
        <w:ind w:left="2019" w:hanging="200"/>
      </w:pPr>
    </w:lvl>
    <w:lvl w:ilvl="6">
      <w:numFmt w:val="bullet"/>
      <w:lvlText w:val="•"/>
      <w:lvlJc w:val="left"/>
      <w:pPr>
        <w:ind w:left="2411" w:hanging="200"/>
      </w:pPr>
    </w:lvl>
    <w:lvl w:ilvl="7">
      <w:numFmt w:val="bullet"/>
      <w:lvlText w:val="•"/>
      <w:lvlJc w:val="left"/>
      <w:pPr>
        <w:ind w:left="2803" w:hanging="200"/>
      </w:pPr>
    </w:lvl>
    <w:lvl w:ilvl="8">
      <w:numFmt w:val="bullet"/>
      <w:lvlText w:val="•"/>
      <w:lvlJc w:val="left"/>
      <w:pPr>
        <w:ind w:left="3195" w:hanging="200"/>
      </w:pPr>
    </w:lvl>
  </w:abstractNum>
  <w:abstractNum w:abstractNumId="5">
    <w:nsid w:val="0000085A"/>
    <w:multiLevelType w:val="multilevel"/>
    <w:tmpl w:val="00000CDD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8" w:hanging="200"/>
      </w:pPr>
    </w:lvl>
    <w:lvl w:ilvl="2">
      <w:numFmt w:val="bullet"/>
      <w:lvlText w:val="•"/>
      <w:lvlJc w:val="left"/>
      <w:pPr>
        <w:ind w:left="817" w:hanging="200"/>
      </w:pPr>
    </w:lvl>
    <w:lvl w:ilvl="3">
      <w:numFmt w:val="bullet"/>
      <w:lvlText w:val="•"/>
      <w:lvlJc w:val="left"/>
      <w:pPr>
        <w:ind w:left="1195" w:hanging="200"/>
      </w:pPr>
    </w:lvl>
    <w:lvl w:ilvl="4">
      <w:numFmt w:val="bullet"/>
      <w:lvlText w:val="•"/>
      <w:lvlJc w:val="left"/>
      <w:pPr>
        <w:ind w:left="1574" w:hanging="200"/>
      </w:pPr>
    </w:lvl>
    <w:lvl w:ilvl="5">
      <w:numFmt w:val="bullet"/>
      <w:lvlText w:val="•"/>
      <w:lvlJc w:val="left"/>
      <w:pPr>
        <w:ind w:left="1952" w:hanging="200"/>
      </w:pPr>
    </w:lvl>
    <w:lvl w:ilvl="6">
      <w:numFmt w:val="bullet"/>
      <w:lvlText w:val="•"/>
      <w:lvlJc w:val="left"/>
      <w:pPr>
        <w:ind w:left="2331" w:hanging="200"/>
      </w:pPr>
    </w:lvl>
    <w:lvl w:ilvl="7">
      <w:numFmt w:val="bullet"/>
      <w:lvlText w:val="•"/>
      <w:lvlJc w:val="left"/>
      <w:pPr>
        <w:ind w:left="2709" w:hanging="200"/>
      </w:pPr>
    </w:lvl>
    <w:lvl w:ilvl="8">
      <w:numFmt w:val="bullet"/>
      <w:lvlText w:val="•"/>
      <w:lvlJc w:val="left"/>
      <w:pPr>
        <w:ind w:left="3088" w:hanging="200"/>
      </w:pPr>
    </w:lvl>
  </w:abstractNum>
  <w:abstractNum w:abstractNumId="6">
    <w:nsid w:val="0000085B"/>
    <w:multiLevelType w:val="multilevel"/>
    <w:tmpl w:val="00000CDE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00"/>
      </w:pPr>
    </w:lvl>
    <w:lvl w:ilvl="2">
      <w:numFmt w:val="bullet"/>
      <w:lvlText w:val="•"/>
      <w:lvlJc w:val="left"/>
      <w:pPr>
        <w:ind w:left="843" w:hanging="200"/>
      </w:pPr>
    </w:lvl>
    <w:lvl w:ilvl="3">
      <w:numFmt w:val="bullet"/>
      <w:lvlText w:val="•"/>
      <w:lvlJc w:val="left"/>
      <w:pPr>
        <w:ind w:left="1235" w:hanging="200"/>
      </w:pPr>
    </w:lvl>
    <w:lvl w:ilvl="4">
      <w:numFmt w:val="bullet"/>
      <w:lvlText w:val="•"/>
      <w:lvlJc w:val="left"/>
      <w:pPr>
        <w:ind w:left="1627" w:hanging="200"/>
      </w:pPr>
    </w:lvl>
    <w:lvl w:ilvl="5">
      <w:numFmt w:val="bullet"/>
      <w:lvlText w:val="•"/>
      <w:lvlJc w:val="left"/>
      <w:pPr>
        <w:ind w:left="2019" w:hanging="200"/>
      </w:pPr>
    </w:lvl>
    <w:lvl w:ilvl="6">
      <w:numFmt w:val="bullet"/>
      <w:lvlText w:val="•"/>
      <w:lvlJc w:val="left"/>
      <w:pPr>
        <w:ind w:left="2411" w:hanging="200"/>
      </w:pPr>
    </w:lvl>
    <w:lvl w:ilvl="7">
      <w:numFmt w:val="bullet"/>
      <w:lvlText w:val="•"/>
      <w:lvlJc w:val="left"/>
      <w:pPr>
        <w:ind w:left="2803" w:hanging="200"/>
      </w:pPr>
    </w:lvl>
    <w:lvl w:ilvl="8">
      <w:numFmt w:val="bullet"/>
      <w:lvlText w:val="•"/>
      <w:lvlJc w:val="left"/>
      <w:pPr>
        <w:ind w:left="3195" w:hanging="200"/>
      </w:pPr>
    </w:lvl>
  </w:abstractNum>
  <w:abstractNum w:abstractNumId="7">
    <w:nsid w:val="0000085C"/>
    <w:multiLevelType w:val="multilevel"/>
    <w:tmpl w:val="00000CDF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8" w:hanging="200"/>
      </w:pPr>
    </w:lvl>
    <w:lvl w:ilvl="2">
      <w:numFmt w:val="bullet"/>
      <w:lvlText w:val="•"/>
      <w:lvlJc w:val="left"/>
      <w:pPr>
        <w:ind w:left="817" w:hanging="200"/>
      </w:pPr>
    </w:lvl>
    <w:lvl w:ilvl="3">
      <w:numFmt w:val="bullet"/>
      <w:lvlText w:val="•"/>
      <w:lvlJc w:val="left"/>
      <w:pPr>
        <w:ind w:left="1195" w:hanging="200"/>
      </w:pPr>
    </w:lvl>
    <w:lvl w:ilvl="4">
      <w:numFmt w:val="bullet"/>
      <w:lvlText w:val="•"/>
      <w:lvlJc w:val="left"/>
      <w:pPr>
        <w:ind w:left="1574" w:hanging="200"/>
      </w:pPr>
    </w:lvl>
    <w:lvl w:ilvl="5">
      <w:numFmt w:val="bullet"/>
      <w:lvlText w:val="•"/>
      <w:lvlJc w:val="left"/>
      <w:pPr>
        <w:ind w:left="1952" w:hanging="200"/>
      </w:pPr>
    </w:lvl>
    <w:lvl w:ilvl="6">
      <w:numFmt w:val="bullet"/>
      <w:lvlText w:val="•"/>
      <w:lvlJc w:val="left"/>
      <w:pPr>
        <w:ind w:left="2331" w:hanging="200"/>
      </w:pPr>
    </w:lvl>
    <w:lvl w:ilvl="7">
      <w:numFmt w:val="bullet"/>
      <w:lvlText w:val="•"/>
      <w:lvlJc w:val="left"/>
      <w:pPr>
        <w:ind w:left="2709" w:hanging="200"/>
      </w:pPr>
    </w:lvl>
    <w:lvl w:ilvl="8">
      <w:numFmt w:val="bullet"/>
      <w:lvlText w:val="•"/>
      <w:lvlJc w:val="left"/>
      <w:pPr>
        <w:ind w:left="3088" w:hanging="200"/>
      </w:pPr>
    </w:lvl>
  </w:abstractNum>
  <w:abstractNum w:abstractNumId="8">
    <w:nsid w:val="0000085D"/>
    <w:multiLevelType w:val="multilevel"/>
    <w:tmpl w:val="00000CE0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00"/>
      </w:pPr>
    </w:lvl>
    <w:lvl w:ilvl="2">
      <w:numFmt w:val="bullet"/>
      <w:lvlText w:val="•"/>
      <w:lvlJc w:val="left"/>
      <w:pPr>
        <w:ind w:left="843" w:hanging="200"/>
      </w:pPr>
    </w:lvl>
    <w:lvl w:ilvl="3">
      <w:numFmt w:val="bullet"/>
      <w:lvlText w:val="•"/>
      <w:lvlJc w:val="left"/>
      <w:pPr>
        <w:ind w:left="1235" w:hanging="200"/>
      </w:pPr>
    </w:lvl>
    <w:lvl w:ilvl="4">
      <w:numFmt w:val="bullet"/>
      <w:lvlText w:val="•"/>
      <w:lvlJc w:val="left"/>
      <w:pPr>
        <w:ind w:left="1627" w:hanging="200"/>
      </w:pPr>
    </w:lvl>
    <w:lvl w:ilvl="5">
      <w:numFmt w:val="bullet"/>
      <w:lvlText w:val="•"/>
      <w:lvlJc w:val="left"/>
      <w:pPr>
        <w:ind w:left="2019" w:hanging="200"/>
      </w:pPr>
    </w:lvl>
    <w:lvl w:ilvl="6">
      <w:numFmt w:val="bullet"/>
      <w:lvlText w:val="•"/>
      <w:lvlJc w:val="left"/>
      <w:pPr>
        <w:ind w:left="2411" w:hanging="200"/>
      </w:pPr>
    </w:lvl>
    <w:lvl w:ilvl="7">
      <w:numFmt w:val="bullet"/>
      <w:lvlText w:val="•"/>
      <w:lvlJc w:val="left"/>
      <w:pPr>
        <w:ind w:left="2803" w:hanging="200"/>
      </w:pPr>
    </w:lvl>
    <w:lvl w:ilvl="8">
      <w:numFmt w:val="bullet"/>
      <w:lvlText w:val="•"/>
      <w:lvlJc w:val="left"/>
      <w:pPr>
        <w:ind w:left="3195" w:hanging="200"/>
      </w:pPr>
    </w:lvl>
  </w:abstractNum>
  <w:abstractNum w:abstractNumId="9">
    <w:nsid w:val="0000085E"/>
    <w:multiLevelType w:val="multilevel"/>
    <w:tmpl w:val="00000CE1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8" w:hanging="200"/>
      </w:pPr>
    </w:lvl>
    <w:lvl w:ilvl="2">
      <w:numFmt w:val="bullet"/>
      <w:lvlText w:val="•"/>
      <w:lvlJc w:val="left"/>
      <w:pPr>
        <w:ind w:left="817" w:hanging="200"/>
      </w:pPr>
    </w:lvl>
    <w:lvl w:ilvl="3">
      <w:numFmt w:val="bullet"/>
      <w:lvlText w:val="•"/>
      <w:lvlJc w:val="left"/>
      <w:pPr>
        <w:ind w:left="1195" w:hanging="200"/>
      </w:pPr>
    </w:lvl>
    <w:lvl w:ilvl="4">
      <w:numFmt w:val="bullet"/>
      <w:lvlText w:val="•"/>
      <w:lvlJc w:val="left"/>
      <w:pPr>
        <w:ind w:left="1574" w:hanging="200"/>
      </w:pPr>
    </w:lvl>
    <w:lvl w:ilvl="5">
      <w:numFmt w:val="bullet"/>
      <w:lvlText w:val="•"/>
      <w:lvlJc w:val="left"/>
      <w:pPr>
        <w:ind w:left="1952" w:hanging="200"/>
      </w:pPr>
    </w:lvl>
    <w:lvl w:ilvl="6">
      <w:numFmt w:val="bullet"/>
      <w:lvlText w:val="•"/>
      <w:lvlJc w:val="left"/>
      <w:pPr>
        <w:ind w:left="2331" w:hanging="200"/>
      </w:pPr>
    </w:lvl>
    <w:lvl w:ilvl="7">
      <w:numFmt w:val="bullet"/>
      <w:lvlText w:val="•"/>
      <w:lvlJc w:val="left"/>
      <w:pPr>
        <w:ind w:left="2709" w:hanging="200"/>
      </w:pPr>
    </w:lvl>
    <w:lvl w:ilvl="8">
      <w:numFmt w:val="bullet"/>
      <w:lvlText w:val="•"/>
      <w:lvlJc w:val="left"/>
      <w:pPr>
        <w:ind w:left="3088" w:hanging="200"/>
      </w:pPr>
    </w:lvl>
  </w:abstractNum>
  <w:abstractNum w:abstractNumId="10">
    <w:nsid w:val="0000085F"/>
    <w:multiLevelType w:val="multilevel"/>
    <w:tmpl w:val="00000CE2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00"/>
      </w:pPr>
    </w:lvl>
    <w:lvl w:ilvl="2">
      <w:numFmt w:val="bullet"/>
      <w:lvlText w:val="•"/>
      <w:lvlJc w:val="left"/>
      <w:pPr>
        <w:ind w:left="843" w:hanging="200"/>
      </w:pPr>
    </w:lvl>
    <w:lvl w:ilvl="3">
      <w:numFmt w:val="bullet"/>
      <w:lvlText w:val="•"/>
      <w:lvlJc w:val="left"/>
      <w:pPr>
        <w:ind w:left="1235" w:hanging="200"/>
      </w:pPr>
    </w:lvl>
    <w:lvl w:ilvl="4">
      <w:numFmt w:val="bullet"/>
      <w:lvlText w:val="•"/>
      <w:lvlJc w:val="left"/>
      <w:pPr>
        <w:ind w:left="1627" w:hanging="200"/>
      </w:pPr>
    </w:lvl>
    <w:lvl w:ilvl="5">
      <w:numFmt w:val="bullet"/>
      <w:lvlText w:val="•"/>
      <w:lvlJc w:val="left"/>
      <w:pPr>
        <w:ind w:left="2019" w:hanging="200"/>
      </w:pPr>
    </w:lvl>
    <w:lvl w:ilvl="6">
      <w:numFmt w:val="bullet"/>
      <w:lvlText w:val="•"/>
      <w:lvlJc w:val="left"/>
      <w:pPr>
        <w:ind w:left="2411" w:hanging="200"/>
      </w:pPr>
    </w:lvl>
    <w:lvl w:ilvl="7">
      <w:numFmt w:val="bullet"/>
      <w:lvlText w:val="•"/>
      <w:lvlJc w:val="left"/>
      <w:pPr>
        <w:ind w:left="2803" w:hanging="200"/>
      </w:pPr>
    </w:lvl>
    <w:lvl w:ilvl="8">
      <w:numFmt w:val="bullet"/>
      <w:lvlText w:val="•"/>
      <w:lvlJc w:val="left"/>
      <w:pPr>
        <w:ind w:left="3195" w:hanging="200"/>
      </w:pPr>
    </w:lvl>
  </w:abstractNum>
  <w:abstractNum w:abstractNumId="11">
    <w:nsid w:val="00000860"/>
    <w:multiLevelType w:val="multilevel"/>
    <w:tmpl w:val="00000CE3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8" w:hanging="200"/>
      </w:pPr>
    </w:lvl>
    <w:lvl w:ilvl="2">
      <w:numFmt w:val="bullet"/>
      <w:lvlText w:val="•"/>
      <w:lvlJc w:val="left"/>
      <w:pPr>
        <w:ind w:left="817" w:hanging="200"/>
      </w:pPr>
    </w:lvl>
    <w:lvl w:ilvl="3">
      <w:numFmt w:val="bullet"/>
      <w:lvlText w:val="•"/>
      <w:lvlJc w:val="left"/>
      <w:pPr>
        <w:ind w:left="1195" w:hanging="200"/>
      </w:pPr>
    </w:lvl>
    <w:lvl w:ilvl="4">
      <w:numFmt w:val="bullet"/>
      <w:lvlText w:val="•"/>
      <w:lvlJc w:val="left"/>
      <w:pPr>
        <w:ind w:left="1574" w:hanging="200"/>
      </w:pPr>
    </w:lvl>
    <w:lvl w:ilvl="5">
      <w:numFmt w:val="bullet"/>
      <w:lvlText w:val="•"/>
      <w:lvlJc w:val="left"/>
      <w:pPr>
        <w:ind w:left="1952" w:hanging="200"/>
      </w:pPr>
    </w:lvl>
    <w:lvl w:ilvl="6">
      <w:numFmt w:val="bullet"/>
      <w:lvlText w:val="•"/>
      <w:lvlJc w:val="left"/>
      <w:pPr>
        <w:ind w:left="2331" w:hanging="200"/>
      </w:pPr>
    </w:lvl>
    <w:lvl w:ilvl="7">
      <w:numFmt w:val="bullet"/>
      <w:lvlText w:val="•"/>
      <w:lvlJc w:val="left"/>
      <w:pPr>
        <w:ind w:left="2709" w:hanging="200"/>
      </w:pPr>
    </w:lvl>
    <w:lvl w:ilvl="8">
      <w:numFmt w:val="bullet"/>
      <w:lvlText w:val="•"/>
      <w:lvlJc w:val="left"/>
      <w:pPr>
        <w:ind w:left="3088" w:hanging="200"/>
      </w:pPr>
    </w:lvl>
  </w:abstractNum>
  <w:abstractNum w:abstractNumId="12">
    <w:nsid w:val="00000861"/>
    <w:multiLevelType w:val="multilevel"/>
    <w:tmpl w:val="00000CE4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00"/>
      </w:pPr>
    </w:lvl>
    <w:lvl w:ilvl="2">
      <w:numFmt w:val="bullet"/>
      <w:lvlText w:val="•"/>
      <w:lvlJc w:val="left"/>
      <w:pPr>
        <w:ind w:left="843" w:hanging="200"/>
      </w:pPr>
    </w:lvl>
    <w:lvl w:ilvl="3">
      <w:numFmt w:val="bullet"/>
      <w:lvlText w:val="•"/>
      <w:lvlJc w:val="left"/>
      <w:pPr>
        <w:ind w:left="1235" w:hanging="200"/>
      </w:pPr>
    </w:lvl>
    <w:lvl w:ilvl="4">
      <w:numFmt w:val="bullet"/>
      <w:lvlText w:val="•"/>
      <w:lvlJc w:val="left"/>
      <w:pPr>
        <w:ind w:left="1627" w:hanging="200"/>
      </w:pPr>
    </w:lvl>
    <w:lvl w:ilvl="5">
      <w:numFmt w:val="bullet"/>
      <w:lvlText w:val="•"/>
      <w:lvlJc w:val="left"/>
      <w:pPr>
        <w:ind w:left="2019" w:hanging="200"/>
      </w:pPr>
    </w:lvl>
    <w:lvl w:ilvl="6">
      <w:numFmt w:val="bullet"/>
      <w:lvlText w:val="•"/>
      <w:lvlJc w:val="left"/>
      <w:pPr>
        <w:ind w:left="2411" w:hanging="200"/>
      </w:pPr>
    </w:lvl>
    <w:lvl w:ilvl="7">
      <w:numFmt w:val="bullet"/>
      <w:lvlText w:val="•"/>
      <w:lvlJc w:val="left"/>
      <w:pPr>
        <w:ind w:left="2803" w:hanging="200"/>
      </w:pPr>
    </w:lvl>
    <w:lvl w:ilvl="8">
      <w:numFmt w:val="bullet"/>
      <w:lvlText w:val="•"/>
      <w:lvlJc w:val="left"/>
      <w:pPr>
        <w:ind w:left="3195" w:hanging="200"/>
      </w:pPr>
    </w:lvl>
  </w:abstractNum>
  <w:abstractNum w:abstractNumId="13">
    <w:nsid w:val="00000862"/>
    <w:multiLevelType w:val="multilevel"/>
    <w:tmpl w:val="00000CE5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8" w:hanging="200"/>
      </w:pPr>
    </w:lvl>
    <w:lvl w:ilvl="2">
      <w:numFmt w:val="bullet"/>
      <w:lvlText w:val="•"/>
      <w:lvlJc w:val="left"/>
      <w:pPr>
        <w:ind w:left="817" w:hanging="200"/>
      </w:pPr>
    </w:lvl>
    <w:lvl w:ilvl="3">
      <w:numFmt w:val="bullet"/>
      <w:lvlText w:val="•"/>
      <w:lvlJc w:val="left"/>
      <w:pPr>
        <w:ind w:left="1195" w:hanging="200"/>
      </w:pPr>
    </w:lvl>
    <w:lvl w:ilvl="4">
      <w:numFmt w:val="bullet"/>
      <w:lvlText w:val="•"/>
      <w:lvlJc w:val="left"/>
      <w:pPr>
        <w:ind w:left="1574" w:hanging="200"/>
      </w:pPr>
    </w:lvl>
    <w:lvl w:ilvl="5">
      <w:numFmt w:val="bullet"/>
      <w:lvlText w:val="•"/>
      <w:lvlJc w:val="left"/>
      <w:pPr>
        <w:ind w:left="1952" w:hanging="200"/>
      </w:pPr>
    </w:lvl>
    <w:lvl w:ilvl="6">
      <w:numFmt w:val="bullet"/>
      <w:lvlText w:val="•"/>
      <w:lvlJc w:val="left"/>
      <w:pPr>
        <w:ind w:left="2331" w:hanging="200"/>
      </w:pPr>
    </w:lvl>
    <w:lvl w:ilvl="7">
      <w:numFmt w:val="bullet"/>
      <w:lvlText w:val="•"/>
      <w:lvlJc w:val="left"/>
      <w:pPr>
        <w:ind w:left="2709" w:hanging="200"/>
      </w:pPr>
    </w:lvl>
    <w:lvl w:ilvl="8">
      <w:numFmt w:val="bullet"/>
      <w:lvlText w:val="•"/>
      <w:lvlJc w:val="left"/>
      <w:pPr>
        <w:ind w:left="3088" w:hanging="200"/>
      </w:pPr>
    </w:lvl>
  </w:abstractNum>
  <w:abstractNum w:abstractNumId="14">
    <w:nsid w:val="00000863"/>
    <w:multiLevelType w:val="multilevel"/>
    <w:tmpl w:val="00000CE6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00"/>
      </w:pPr>
    </w:lvl>
    <w:lvl w:ilvl="2">
      <w:numFmt w:val="bullet"/>
      <w:lvlText w:val="•"/>
      <w:lvlJc w:val="left"/>
      <w:pPr>
        <w:ind w:left="843" w:hanging="200"/>
      </w:pPr>
    </w:lvl>
    <w:lvl w:ilvl="3">
      <w:numFmt w:val="bullet"/>
      <w:lvlText w:val="•"/>
      <w:lvlJc w:val="left"/>
      <w:pPr>
        <w:ind w:left="1235" w:hanging="200"/>
      </w:pPr>
    </w:lvl>
    <w:lvl w:ilvl="4">
      <w:numFmt w:val="bullet"/>
      <w:lvlText w:val="•"/>
      <w:lvlJc w:val="left"/>
      <w:pPr>
        <w:ind w:left="1627" w:hanging="200"/>
      </w:pPr>
    </w:lvl>
    <w:lvl w:ilvl="5">
      <w:numFmt w:val="bullet"/>
      <w:lvlText w:val="•"/>
      <w:lvlJc w:val="left"/>
      <w:pPr>
        <w:ind w:left="2019" w:hanging="200"/>
      </w:pPr>
    </w:lvl>
    <w:lvl w:ilvl="6">
      <w:numFmt w:val="bullet"/>
      <w:lvlText w:val="•"/>
      <w:lvlJc w:val="left"/>
      <w:pPr>
        <w:ind w:left="2411" w:hanging="200"/>
      </w:pPr>
    </w:lvl>
    <w:lvl w:ilvl="7">
      <w:numFmt w:val="bullet"/>
      <w:lvlText w:val="•"/>
      <w:lvlJc w:val="left"/>
      <w:pPr>
        <w:ind w:left="2803" w:hanging="200"/>
      </w:pPr>
    </w:lvl>
    <w:lvl w:ilvl="8">
      <w:numFmt w:val="bullet"/>
      <w:lvlText w:val="•"/>
      <w:lvlJc w:val="left"/>
      <w:pPr>
        <w:ind w:left="3195" w:hanging="200"/>
      </w:pPr>
    </w:lvl>
  </w:abstractNum>
  <w:abstractNum w:abstractNumId="15">
    <w:nsid w:val="00000864"/>
    <w:multiLevelType w:val="multilevel"/>
    <w:tmpl w:val="00000CE7"/>
    <w:lvl w:ilvl="0">
      <w:start w:val="2"/>
      <w:numFmt w:val="decimal"/>
      <w:lvlText w:val="%1"/>
      <w:lvlJc w:val="left"/>
      <w:pPr>
        <w:ind w:left="1350" w:hanging="420"/>
      </w:p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050" w:hanging="420"/>
      </w:pPr>
    </w:lvl>
    <w:lvl w:ilvl="3">
      <w:numFmt w:val="bullet"/>
      <w:lvlText w:val="•"/>
      <w:lvlJc w:val="left"/>
      <w:pPr>
        <w:ind w:left="3895" w:hanging="420"/>
      </w:pPr>
    </w:lvl>
    <w:lvl w:ilvl="4">
      <w:numFmt w:val="bullet"/>
      <w:lvlText w:val="•"/>
      <w:lvlJc w:val="left"/>
      <w:pPr>
        <w:ind w:left="4740" w:hanging="420"/>
      </w:pPr>
    </w:lvl>
    <w:lvl w:ilvl="5">
      <w:numFmt w:val="bullet"/>
      <w:lvlText w:val="•"/>
      <w:lvlJc w:val="left"/>
      <w:pPr>
        <w:ind w:left="5585" w:hanging="420"/>
      </w:pPr>
    </w:lvl>
    <w:lvl w:ilvl="6">
      <w:numFmt w:val="bullet"/>
      <w:lvlText w:val="•"/>
      <w:lvlJc w:val="left"/>
      <w:pPr>
        <w:ind w:left="6430" w:hanging="420"/>
      </w:pPr>
    </w:lvl>
    <w:lvl w:ilvl="7">
      <w:numFmt w:val="bullet"/>
      <w:lvlText w:val="•"/>
      <w:lvlJc w:val="left"/>
      <w:pPr>
        <w:ind w:left="7275" w:hanging="420"/>
      </w:pPr>
    </w:lvl>
    <w:lvl w:ilvl="8">
      <w:numFmt w:val="bullet"/>
      <w:lvlText w:val="•"/>
      <w:lvlJc w:val="left"/>
      <w:pPr>
        <w:ind w:left="8120" w:hanging="420"/>
      </w:pPr>
    </w:lvl>
  </w:abstractNum>
  <w:abstractNum w:abstractNumId="16">
    <w:nsid w:val="00000865"/>
    <w:multiLevelType w:val="multilevel"/>
    <w:tmpl w:val="00000CE8"/>
    <w:lvl w:ilvl="0">
      <w:start w:val="1"/>
      <w:numFmt w:val="decimal"/>
      <w:lvlText w:val="%1."/>
      <w:lvlJc w:val="left"/>
      <w:pPr>
        <w:ind w:left="1177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3" w:hanging="248"/>
      </w:pPr>
    </w:lvl>
    <w:lvl w:ilvl="2">
      <w:numFmt w:val="bullet"/>
      <w:lvlText w:val="•"/>
      <w:lvlJc w:val="left"/>
      <w:pPr>
        <w:ind w:left="2906" w:hanging="248"/>
      </w:pPr>
    </w:lvl>
    <w:lvl w:ilvl="3">
      <w:numFmt w:val="bullet"/>
      <w:lvlText w:val="•"/>
      <w:lvlJc w:val="left"/>
      <w:pPr>
        <w:ind w:left="3769" w:hanging="248"/>
      </w:pPr>
    </w:lvl>
    <w:lvl w:ilvl="4">
      <w:numFmt w:val="bullet"/>
      <w:lvlText w:val="•"/>
      <w:lvlJc w:val="left"/>
      <w:pPr>
        <w:ind w:left="4632" w:hanging="248"/>
      </w:pPr>
    </w:lvl>
    <w:lvl w:ilvl="5">
      <w:numFmt w:val="bullet"/>
      <w:lvlText w:val="•"/>
      <w:lvlJc w:val="left"/>
      <w:pPr>
        <w:ind w:left="5495" w:hanging="248"/>
      </w:pPr>
    </w:lvl>
    <w:lvl w:ilvl="6">
      <w:numFmt w:val="bullet"/>
      <w:lvlText w:val="•"/>
      <w:lvlJc w:val="left"/>
      <w:pPr>
        <w:ind w:left="6358" w:hanging="248"/>
      </w:pPr>
    </w:lvl>
    <w:lvl w:ilvl="7">
      <w:numFmt w:val="bullet"/>
      <w:lvlText w:val="•"/>
      <w:lvlJc w:val="left"/>
      <w:pPr>
        <w:ind w:left="7221" w:hanging="248"/>
      </w:pPr>
    </w:lvl>
    <w:lvl w:ilvl="8">
      <w:numFmt w:val="bullet"/>
      <w:lvlText w:val="•"/>
      <w:lvlJc w:val="left"/>
      <w:pPr>
        <w:ind w:left="8084" w:hanging="248"/>
      </w:pPr>
    </w:lvl>
  </w:abstractNum>
  <w:abstractNum w:abstractNumId="17">
    <w:nsid w:val="00000866"/>
    <w:multiLevelType w:val="multilevel"/>
    <w:tmpl w:val="00000CE9"/>
    <w:lvl w:ilvl="0">
      <w:start w:val="1"/>
      <w:numFmt w:val="decimal"/>
      <w:lvlText w:val="%1."/>
      <w:lvlJc w:val="left"/>
      <w:pPr>
        <w:ind w:left="222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79" w:hanging="248"/>
      </w:pPr>
    </w:lvl>
    <w:lvl w:ilvl="2">
      <w:numFmt w:val="bullet"/>
      <w:lvlText w:val="•"/>
      <w:lvlJc w:val="left"/>
      <w:pPr>
        <w:ind w:left="2138" w:hanging="248"/>
      </w:pPr>
    </w:lvl>
    <w:lvl w:ilvl="3">
      <w:numFmt w:val="bullet"/>
      <w:lvlText w:val="•"/>
      <w:lvlJc w:val="left"/>
      <w:pPr>
        <w:ind w:left="3097" w:hanging="248"/>
      </w:pPr>
    </w:lvl>
    <w:lvl w:ilvl="4">
      <w:numFmt w:val="bullet"/>
      <w:lvlText w:val="•"/>
      <w:lvlJc w:val="left"/>
      <w:pPr>
        <w:ind w:left="4056" w:hanging="248"/>
      </w:pPr>
    </w:lvl>
    <w:lvl w:ilvl="5">
      <w:numFmt w:val="bullet"/>
      <w:lvlText w:val="•"/>
      <w:lvlJc w:val="left"/>
      <w:pPr>
        <w:ind w:left="5015" w:hanging="248"/>
      </w:pPr>
    </w:lvl>
    <w:lvl w:ilvl="6">
      <w:numFmt w:val="bullet"/>
      <w:lvlText w:val="•"/>
      <w:lvlJc w:val="left"/>
      <w:pPr>
        <w:ind w:left="5974" w:hanging="248"/>
      </w:pPr>
    </w:lvl>
    <w:lvl w:ilvl="7">
      <w:numFmt w:val="bullet"/>
      <w:lvlText w:val="•"/>
      <w:lvlJc w:val="left"/>
      <w:pPr>
        <w:ind w:left="6933" w:hanging="248"/>
      </w:pPr>
    </w:lvl>
    <w:lvl w:ilvl="8">
      <w:numFmt w:val="bullet"/>
      <w:lvlText w:val="•"/>
      <w:lvlJc w:val="left"/>
      <w:pPr>
        <w:ind w:left="7892" w:hanging="248"/>
      </w:pPr>
    </w:lvl>
  </w:abstractNum>
  <w:abstractNum w:abstractNumId="18">
    <w:nsid w:val="00000867"/>
    <w:multiLevelType w:val="multilevel"/>
    <w:tmpl w:val="00000CEA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15" w:hanging="200"/>
      </w:pPr>
    </w:lvl>
    <w:lvl w:ilvl="2">
      <w:numFmt w:val="bullet"/>
      <w:lvlText w:val="•"/>
      <w:lvlJc w:val="left"/>
      <w:pPr>
        <w:ind w:left="770" w:hanging="200"/>
      </w:pPr>
    </w:lvl>
    <w:lvl w:ilvl="3">
      <w:numFmt w:val="bullet"/>
      <w:lvlText w:val="•"/>
      <w:lvlJc w:val="left"/>
      <w:pPr>
        <w:ind w:left="1125" w:hanging="200"/>
      </w:pPr>
    </w:lvl>
    <w:lvl w:ilvl="4">
      <w:numFmt w:val="bullet"/>
      <w:lvlText w:val="•"/>
      <w:lvlJc w:val="left"/>
      <w:pPr>
        <w:ind w:left="1480" w:hanging="200"/>
      </w:pPr>
    </w:lvl>
    <w:lvl w:ilvl="5">
      <w:numFmt w:val="bullet"/>
      <w:lvlText w:val="•"/>
      <w:lvlJc w:val="left"/>
      <w:pPr>
        <w:ind w:left="1836" w:hanging="200"/>
      </w:pPr>
    </w:lvl>
    <w:lvl w:ilvl="6">
      <w:numFmt w:val="bullet"/>
      <w:lvlText w:val="•"/>
      <w:lvlJc w:val="left"/>
      <w:pPr>
        <w:ind w:left="2191" w:hanging="200"/>
      </w:pPr>
    </w:lvl>
    <w:lvl w:ilvl="7">
      <w:numFmt w:val="bullet"/>
      <w:lvlText w:val="•"/>
      <w:lvlJc w:val="left"/>
      <w:pPr>
        <w:ind w:left="2546" w:hanging="200"/>
      </w:pPr>
    </w:lvl>
    <w:lvl w:ilvl="8">
      <w:numFmt w:val="bullet"/>
      <w:lvlText w:val="•"/>
      <w:lvlJc w:val="left"/>
      <w:pPr>
        <w:ind w:left="2901" w:hanging="200"/>
      </w:pPr>
    </w:lvl>
  </w:abstractNum>
  <w:abstractNum w:abstractNumId="19">
    <w:nsid w:val="00000868"/>
    <w:multiLevelType w:val="multilevel"/>
    <w:tmpl w:val="00000CEB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0">
    <w:nsid w:val="00000869"/>
    <w:multiLevelType w:val="multilevel"/>
    <w:tmpl w:val="00000CEC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15" w:hanging="200"/>
      </w:pPr>
    </w:lvl>
    <w:lvl w:ilvl="2">
      <w:numFmt w:val="bullet"/>
      <w:lvlText w:val="•"/>
      <w:lvlJc w:val="left"/>
      <w:pPr>
        <w:ind w:left="770" w:hanging="200"/>
      </w:pPr>
    </w:lvl>
    <w:lvl w:ilvl="3">
      <w:numFmt w:val="bullet"/>
      <w:lvlText w:val="•"/>
      <w:lvlJc w:val="left"/>
      <w:pPr>
        <w:ind w:left="1125" w:hanging="200"/>
      </w:pPr>
    </w:lvl>
    <w:lvl w:ilvl="4">
      <w:numFmt w:val="bullet"/>
      <w:lvlText w:val="•"/>
      <w:lvlJc w:val="left"/>
      <w:pPr>
        <w:ind w:left="1480" w:hanging="200"/>
      </w:pPr>
    </w:lvl>
    <w:lvl w:ilvl="5">
      <w:numFmt w:val="bullet"/>
      <w:lvlText w:val="•"/>
      <w:lvlJc w:val="left"/>
      <w:pPr>
        <w:ind w:left="1836" w:hanging="200"/>
      </w:pPr>
    </w:lvl>
    <w:lvl w:ilvl="6">
      <w:numFmt w:val="bullet"/>
      <w:lvlText w:val="•"/>
      <w:lvlJc w:val="left"/>
      <w:pPr>
        <w:ind w:left="2191" w:hanging="200"/>
      </w:pPr>
    </w:lvl>
    <w:lvl w:ilvl="7">
      <w:numFmt w:val="bullet"/>
      <w:lvlText w:val="•"/>
      <w:lvlJc w:val="left"/>
      <w:pPr>
        <w:ind w:left="2546" w:hanging="200"/>
      </w:pPr>
    </w:lvl>
    <w:lvl w:ilvl="8">
      <w:numFmt w:val="bullet"/>
      <w:lvlText w:val="•"/>
      <w:lvlJc w:val="left"/>
      <w:pPr>
        <w:ind w:left="2901" w:hanging="200"/>
      </w:pPr>
    </w:lvl>
  </w:abstractNum>
  <w:abstractNum w:abstractNumId="21">
    <w:nsid w:val="0000086A"/>
    <w:multiLevelType w:val="multilevel"/>
    <w:tmpl w:val="00000CED"/>
    <w:lvl w:ilvl="0">
      <w:start w:val="1"/>
      <w:numFmt w:val="decimal"/>
      <w:lvlText w:val=".%1"/>
      <w:lvlJc w:val="left"/>
      <w:pPr>
        <w:ind w:left="55" w:hanging="241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338" w:hanging="241"/>
      </w:pPr>
    </w:lvl>
    <w:lvl w:ilvl="2">
      <w:numFmt w:val="bullet"/>
      <w:lvlText w:val="•"/>
      <w:lvlJc w:val="left"/>
      <w:pPr>
        <w:ind w:left="617" w:hanging="241"/>
      </w:pPr>
    </w:lvl>
    <w:lvl w:ilvl="3">
      <w:numFmt w:val="bullet"/>
      <w:lvlText w:val="•"/>
      <w:lvlJc w:val="left"/>
      <w:pPr>
        <w:ind w:left="896" w:hanging="241"/>
      </w:pPr>
    </w:lvl>
    <w:lvl w:ilvl="4">
      <w:numFmt w:val="bullet"/>
      <w:lvlText w:val="•"/>
      <w:lvlJc w:val="left"/>
      <w:pPr>
        <w:ind w:left="1174" w:hanging="241"/>
      </w:pPr>
    </w:lvl>
    <w:lvl w:ilvl="5">
      <w:numFmt w:val="bullet"/>
      <w:lvlText w:val="•"/>
      <w:lvlJc w:val="left"/>
      <w:pPr>
        <w:ind w:left="1453" w:hanging="241"/>
      </w:pPr>
    </w:lvl>
    <w:lvl w:ilvl="6">
      <w:numFmt w:val="bullet"/>
      <w:lvlText w:val="•"/>
      <w:lvlJc w:val="left"/>
      <w:pPr>
        <w:ind w:left="1732" w:hanging="241"/>
      </w:pPr>
    </w:lvl>
    <w:lvl w:ilvl="7">
      <w:numFmt w:val="bullet"/>
      <w:lvlText w:val="•"/>
      <w:lvlJc w:val="left"/>
      <w:pPr>
        <w:ind w:left="2010" w:hanging="241"/>
      </w:pPr>
    </w:lvl>
    <w:lvl w:ilvl="8">
      <w:numFmt w:val="bullet"/>
      <w:lvlText w:val="•"/>
      <w:lvlJc w:val="left"/>
      <w:pPr>
        <w:ind w:left="2289" w:hanging="241"/>
      </w:pPr>
    </w:lvl>
  </w:abstractNum>
  <w:abstractNum w:abstractNumId="22">
    <w:nsid w:val="0000086B"/>
    <w:multiLevelType w:val="multilevel"/>
    <w:tmpl w:val="00000CEE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3">
    <w:nsid w:val="0000086C"/>
    <w:multiLevelType w:val="multilevel"/>
    <w:tmpl w:val="00000CEF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4">
    <w:nsid w:val="0000086D"/>
    <w:multiLevelType w:val="multilevel"/>
    <w:tmpl w:val="00000CF0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5">
    <w:nsid w:val="0000086E"/>
    <w:multiLevelType w:val="multilevel"/>
    <w:tmpl w:val="00000CF1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6">
    <w:nsid w:val="0000086F"/>
    <w:multiLevelType w:val="multilevel"/>
    <w:tmpl w:val="00000CF2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7">
    <w:nsid w:val="00000870"/>
    <w:multiLevelType w:val="multilevel"/>
    <w:tmpl w:val="00000CF3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8">
    <w:nsid w:val="00000871"/>
    <w:multiLevelType w:val="multilevel"/>
    <w:tmpl w:val="00000CF4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29">
    <w:nsid w:val="00000872"/>
    <w:multiLevelType w:val="multilevel"/>
    <w:tmpl w:val="00000CF5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0">
    <w:nsid w:val="00000873"/>
    <w:multiLevelType w:val="multilevel"/>
    <w:tmpl w:val="00000CF6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1">
    <w:nsid w:val="00000874"/>
    <w:multiLevelType w:val="multilevel"/>
    <w:tmpl w:val="00000CF7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2">
    <w:nsid w:val="00000875"/>
    <w:multiLevelType w:val="multilevel"/>
    <w:tmpl w:val="00000CF8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3">
    <w:nsid w:val="00000876"/>
    <w:multiLevelType w:val="multilevel"/>
    <w:tmpl w:val="00000CF9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4">
    <w:nsid w:val="00000877"/>
    <w:multiLevelType w:val="multilevel"/>
    <w:tmpl w:val="00000CFA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5">
    <w:nsid w:val="00000878"/>
    <w:multiLevelType w:val="multilevel"/>
    <w:tmpl w:val="00000CFB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6">
    <w:nsid w:val="00000879"/>
    <w:multiLevelType w:val="multilevel"/>
    <w:tmpl w:val="00000CFC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7">
    <w:nsid w:val="0000087A"/>
    <w:multiLevelType w:val="multilevel"/>
    <w:tmpl w:val="00000CFD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8">
    <w:nsid w:val="0000087B"/>
    <w:multiLevelType w:val="multilevel"/>
    <w:tmpl w:val="00000CFE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39">
    <w:nsid w:val="0000087C"/>
    <w:multiLevelType w:val="multilevel"/>
    <w:tmpl w:val="00000CFF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15" w:hanging="200"/>
      </w:pPr>
    </w:lvl>
    <w:lvl w:ilvl="2">
      <w:numFmt w:val="bullet"/>
      <w:lvlText w:val="•"/>
      <w:lvlJc w:val="left"/>
      <w:pPr>
        <w:ind w:left="770" w:hanging="200"/>
      </w:pPr>
    </w:lvl>
    <w:lvl w:ilvl="3">
      <w:numFmt w:val="bullet"/>
      <w:lvlText w:val="•"/>
      <w:lvlJc w:val="left"/>
      <w:pPr>
        <w:ind w:left="1125" w:hanging="200"/>
      </w:pPr>
    </w:lvl>
    <w:lvl w:ilvl="4">
      <w:numFmt w:val="bullet"/>
      <w:lvlText w:val="•"/>
      <w:lvlJc w:val="left"/>
      <w:pPr>
        <w:ind w:left="1480" w:hanging="200"/>
      </w:pPr>
    </w:lvl>
    <w:lvl w:ilvl="5">
      <w:numFmt w:val="bullet"/>
      <w:lvlText w:val="•"/>
      <w:lvlJc w:val="left"/>
      <w:pPr>
        <w:ind w:left="1836" w:hanging="200"/>
      </w:pPr>
    </w:lvl>
    <w:lvl w:ilvl="6">
      <w:numFmt w:val="bullet"/>
      <w:lvlText w:val="•"/>
      <w:lvlJc w:val="left"/>
      <w:pPr>
        <w:ind w:left="2191" w:hanging="200"/>
      </w:pPr>
    </w:lvl>
    <w:lvl w:ilvl="7">
      <w:numFmt w:val="bullet"/>
      <w:lvlText w:val="•"/>
      <w:lvlJc w:val="left"/>
      <w:pPr>
        <w:ind w:left="2546" w:hanging="200"/>
      </w:pPr>
    </w:lvl>
    <w:lvl w:ilvl="8">
      <w:numFmt w:val="bullet"/>
      <w:lvlText w:val="•"/>
      <w:lvlJc w:val="left"/>
      <w:pPr>
        <w:ind w:left="2901" w:hanging="200"/>
      </w:pPr>
    </w:lvl>
  </w:abstractNum>
  <w:abstractNum w:abstractNumId="40">
    <w:nsid w:val="0000087D"/>
    <w:multiLevelType w:val="multilevel"/>
    <w:tmpl w:val="00000D00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15" w:hanging="200"/>
      </w:pPr>
    </w:lvl>
    <w:lvl w:ilvl="2">
      <w:numFmt w:val="bullet"/>
      <w:lvlText w:val="•"/>
      <w:lvlJc w:val="left"/>
      <w:pPr>
        <w:ind w:left="770" w:hanging="200"/>
      </w:pPr>
    </w:lvl>
    <w:lvl w:ilvl="3">
      <w:numFmt w:val="bullet"/>
      <w:lvlText w:val="•"/>
      <w:lvlJc w:val="left"/>
      <w:pPr>
        <w:ind w:left="1125" w:hanging="200"/>
      </w:pPr>
    </w:lvl>
    <w:lvl w:ilvl="4">
      <w:numFmt w:val="bullet"/>
      <w:lvlText w:val="•"/>
      <w:lvlJc w:val="left"/>
      <w:pPr>
        <w:ind w:left="1480" w:hanging="200"/>
      </w:pPr>
    </w:lvl>
    <w:lvl w:ilvl="5">
      <w:numFmt w:val="bullet"/>
      <w:lvlText w:val="•"/>
      <w:lvlJc w:val="left"/>
      <w:pPr>
        <w:ind w:left="1836" w:hanging="200"/>
      </w:pPr>
    </w:lvl>
    <w:lvl w:ilvl="6">
      <w:numFmt w:val="bullet"/>
      <w:lvlText w:val="•"/>
      <w:lvlJc w:val="left"/>
      <w:pPr>
        <w:ind w:left="2191" w:hanging="200"/>
      </w:pPr>
    </w:lvl>
    <w:lvl w:ilvl="7">
      <w:numFmt w:val="bullet"/>
      <w:lvlText w:val="•"/>
      <w:lvlJc w:val="left"/>
      <w:pPr>
        <w:ind w:left="2546" w:hanging="200"/>
      </w:pPr>
    </w:lvl>
    <w:lvl w:ilvl="8">
      <w:numFmt w:val="bullet"/>
      <w:lvlText w:val="•"/>
      <w:lvlJc w:val="left"/>
      <w:pPr>
        <w:ind w:left="2901" w:hanging="200"/>
      </w:pPr>
    </w:lvl>
  </w:abstractNum>
  <w:abstractNum w:abstractNumId="41">
    <w:nsid w:val="0000087E"/>
    <w:multiLevelType w:val="multilevel"/>
    <w:tmpl w:val="00000D01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42">
    <w:nsid w:val="0000087F"/>
    <w:multiLevelType w:val="multilevel"/>
    <w:tmpl w:val="00000D02"/>
    <w:lvl w:ilvl="0">
      <w:numFmt w:val="bullet"/>
      <w:lvlText w:val=""/>
      <w:lvlJc w:val="left"/>
      <w:pPr>
        <w:ind w:left="57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15" w:hanging="200"/>
      </w:pPr>
    </w:lvl>
    <w:lvl w:ilvl="2">
      <w:numFmt w:val="bullet"/>
      <w:lvlText w:val="•"/>
      <w:lvlJc w:val="left"/>
      <w:pPr>
        <w:ind w:left="770" w:hanging="200"/>
      </w:pPr>
    </w:lvl>
    <w:lvl w:ilvl="3">
      <w:numFmt w:val="bullet"/>
      <w:lvlText w:val="•"/>
      <w:lvlJc w:val="left"/>
      <w:pPr>
        <w:ind w:left="1125" w:hanging="200"/>
      </w:pPr>
    </w:lvl>
    <w:lvl w:ilvl="4">
      <w:numFmt w:val="bullet"/>
      <w:lvlText w:val="•"/>
      <w:lvlJc w:val="left"/>
      <w:pPr>
        <w:ind w:left="1480" w:hanging="200"/>
      </w:pPr>
    </w:lvl>
    <w:lvl w:ilvl="5">
      <w:numFmt w:val="bullet"/>
      <w:lvlText w:val="•"/>
      <w:lvlJc w:val="left"/>
      <w:pPr>
        <w:ind w:left="1836" w:hanging="200"/>
      </w:pPr>
    </w:lvl>
    <w:lvl w:ilvl="6">
      <w:numFmt w:val="bullet"/>
      <w:lvlText w:val="•"/>
      <w:lvlJc w:val="left"/>
      <w:pPr>
        <w:ind w:left="2191" w:hanging="200"/>
      </w:pPr>
    </w:lvl>
    <w:lvl w:ilvl="7">
      <w:numFmt w:val="bullet"/>
      <w:lvlText w:val="•"/>
      <w:lvlJc w:val="left"/>
      <w:pPr>
        <w:ind w:left="2546" w:hanging="200"/>
      </w:pPr>
    </w:lvl>
    <w:lvl w:ilvl="8">
      <w:numFmt w:val="bullet"/>
      <w:lvlText w:val="•"/>
      <w:lvlJc w:val="left"/>
      <w:pPr>
        <w:ind w:left="2901" w:hanging="200"/>
      </w:pPr>
    </w:lvl>
  </w:abstractNum>
  <w:abstractNum w:abstractNumId="43">
    <w:nsid w:val="00000880"/>
    <w:multiLevelType w:val="multilevel"/>
    <w:tmpl w:val="00000D03"/>
    <w:lvl w:ilvl="0">
      <w:start w:val="1"/>
      <w:numFmt w:val="decimal"/>
      <w:lvlText w:val=".%1"/>
      <w:lvlJc w:val="left"/>
      <w:pPr>
        <w:ind w:left="55" w:hanging="241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338" w:hanging="241"/>
      </w:pPr>
    </w:lvl>
    <w:lvl w:ilvl="2">
      <w:numFmt w:val="bullet"/>
      <w:lvlText w:val="•"/>
      <w:lvlJc w:val="left"/>
      <w:pPr>
        <w:ind w:left="617" w:hanging="241"/>
      </w:pPr>
    </w:lvl>
    <w:lvl w:ilvl="3">
      <w:numFmt w:val="bullet"/>
      <w:lvlText w:val="•"/>
      <w:lvlJc w:val="left"/>
      <w:pPr>
        <w:ind w:left="896" w:hanging="241"/>
      </w:pPr>
    </w:lvl>
    <w:lvl w:ilvl="4">
      <w:numFmt w:val="bullet"/>
      <w:lvlText w:val="•"/>
      <w:lvlJc w:val="left"/>
      <w:pPr>
        <w:ind w:left="1174" w:hanging="241"/>
      </w:pPr>
    </w:lvl>
    <w:lvl w:ilvl="5">
      <w:numFmt w:val="bullet"/>
      <w:lvlText w:val="•"/>
      <w:lvlJc w:val="left"/>
      <w:pPr>
        <w:ind w:left="1453" w:hanging="241"/>
      </w:pPr>
    </w:lvl>
    <w:lvl w:ilvl="6">
      <w:numFmt w:val="bullet"/>
      <w:lvlText w:val="•"/>
      <w:lvlJc w:val="left"/>
      <w:pPr>
        <w:ind w:left="1732" w:hanging="241"/>
      </w:pPr>
    </w:lvl>
    <w:lvl w:ilvl="7">
      <w:numFmt w:val="bullet"/>
      <w:lvlText w:val="•"/>
      <w:lvlJc w:val="left"/>
      <w:pPr>
        <w:ind w:left="2010" w:hanging="241"/>
      </w:pPr>
    </w:lvl>
    <w:lvl w:ilvl="8">
      <w:numFmt w:val="bullet"/>
      <w:lvlText w:val="•"/>
      <w:lvlJc w:val="left"/>
      <w:pPr>
        <w:ind w:left="2289" w:hanging="241"/>
      </w:pPr>
    </w:lvl>
  </w:abstractNum>
  <w:abstractNum w:abstractNumId="44">
    <w:nsid w:val="00000881"/>
    <w:multiLevelType w:val="multilevel"/>
    <w:tmpl w:val="00000D04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45">
    <w:nsid w:val="00000882"/>
    <w:multiLevelType w:val="multilevel"/>
    <w:tmpl w:val="00000D05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46">
    <w:nsid w:val="00000883"/>
    <w:multiLevelType w:val="multilevel"/>
    <w:tmpl w:val="00000D06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47">
    <w:nsid w:val="00000884"/>
    <w:multiLevelType w:val="multilevel"/>
    <w:tmpl w:val="00000D07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48">
    <w:nsid w:val="00000885"/>
    <w:multiLevelType w:val="multilevel"/>
    <w:tmpl w:val="00000D08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49">
    <w:nsid w:val="00000886"/>
    <w:multiLevelType w:val="multilevel"/>
    <w:tmpl w:val="00000D09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0">
    <w:nsid w:val="00000887"/>
    <w:multiLevelType w:val="multilevel"/>
    <w:tmpl w:val="00000D0A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1">
    <w:nsid w:val="00000888"/>
    <w:multiLevelType w:val="multilevel"/>
    <w:tmpl w:val="00000D0B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2">
    <w:nsid w:val="00000889"/>
    <w:multiLevelType w:val="multilevel"/>
    <w:tmpl w:val="00000D0C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3">
    <w:nsid w:val="0000088A"/>
    <w:multiLevelType w:val="multilevel"/>
    <w:tmpl w:val="00000D0D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4">
    <w:nsid w:val="0000088B"/>
    <w:multiLevelType w:val="multilevel"/>
    <w:tmpl w:val="00000D0E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5">
    <w:nsid w:val="0000088C"/>
    <w:multiLevelType w:val="multilevel"/>
    <w:tmpl w:val="00000D0F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6">
    <w:nsid w:val="0000088D"/>
    <w:multiLevelType w:val="multilevel"/>
    <w:tmpl w:val="00000D10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7">
    <w:nsid w:val="0000088E"/>
    <w:multiLevelType w:val="multilevel"/>
    <w:tmpl w:val="00000D11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8">
    <w:nsid w:val="0000088F"/>
    <w:multiLevelType w:val="multilevel"/>
    <w:tmpl w:val="00000D12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59">
    <w:nsid w:val="00000890"/>
    <w:multiLevelType w:val="multilevel"/>
    <w:tmpl w:val="00000D13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0">
    <w:nsid w:val="00000891"/>
    <w:multiLevelType w:val="multilevel"/>
    <w:tmpl w:val="00000D14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1">
    <w:nsid w:val="00000892"/>
    <w:multiLevelType w:val="multilevel"/>
    <w:tmpl w:val="00000D15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2">
    <w:nsid w:val="00000893"/>
    <w:multiLevelType w:val="multilevel"/>
    <w:tmpl w:val="00000D16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3">
    <w:nsid w:val="00000894"/>
    <w:multiLevelType w:val="multilevel"/>
    <w:tmpl w:val="00000D17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4">
    <w:nsid w:val="00000895"/>
    <w:multiLevelType w:val="multilevel"/>
    <w:tmpl w:val="00000D18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5">
    <w:nsid w:val="00000896"/>
    <w:multiLevelType w:val="multilevel"/>
    <w:tmpl w:val="00000D19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6">
    <w:nsid w:val="00000897"/>
    <w:multiLevelType w:val="multilevel"/>
    <w:tmpl w:val="00000D1A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7">
    <w:nsid w:val="00000898"/>
    <w:multiLevelType w:val="multilevel"/>
    <w:tmpl w:val="00000D1B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8">
    <w:nsid w:val="00000899"/>
    <w:multiLevelType w:val="multilevel"/>
    <w:tmpl w:val="00000D1C"/>
    <w:lvl w:ilvl="0">
      <w:numFmt w:val="bullet"/>
      <w:lvlText w:val=""/>
      <w:lvlJc w:val="left"/>
      <w:pPr>
        <w:ind w:left="256" w:hanging="20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5" w:hanging="200"/>
      </w:pPr>
    </w:lvl>
    <w:lvl w:ilvl="2">
      <w:numFmt w:val="bullet"/>
      <w:lvlText w:val="•"/>
      <w:lvlJc w:val="left"/>
      <w:pPr>
        <w:ind w:left="930" w:hanging="200"/>
      </w:pPr>
    </w:lvl>
    <w:lvl w:ilvl="3">
      <w:numFmt w:val="bullet"/>
      <w:lvlText w:val="•"/>
      <w:lvlJc w:val="left"/>
      <w:pPr>
        <w:ind w:left="1265" w:hanging="200"/>
      </w:pPr>
    </w:lvl>
    <w:lvl w:ilvl="4">
      <w:numFmt w:val="bullet"/>
      <w:lvlText w:val="•"/>
      <w:lvlJc w:val="left"/>
      <w:pPr>
        <w:ind w:left="1600" w:hanging="200"/>
      </w:pPr>
    </w:lvl>
    <w:lvl w:ilvl="5">
      <w:numFmt w:val="bullet"/>
      <w:lvlText w:val="•"/>
      <w:lvlJc w:val="left"/>
      <w:pPr>
        <w:ind w:left="1936" w:hanging="200"/>
      </w:pPr>
    </w:lvl>
    <w:lvl w:ilvl="6">
      <w:numFmt w:val="bullet"/>
      <w:lvlText w:val="•"/>
      <w:lvlJc w:val="left"/>
      <w:pPr>
        <w:ind w:left="2271" w:hanging="200"/>
      </w:pPr>
    </w:lvl>
    <w:lvl w:ilvl="7">
      <w:numFmt w:val="bullet"/>
      <w:lvlText w:val="•"/>
      <w:lvlJc w:val="left"/>
      <w:pPr>
        <w:ind w:left="2606" w:hanging="200"/>
      </w:pPr>
    </w:lvl>
    <w:lvl w:ilvl="8">
      <w:numFmt w:val="bullet"/>
      <w:lvlText w:val="•"/>
      <w:lvlJc w:val="left"/>
      <w:pPr>
        <w:ind w:left="2941" w:hanging="200"/>
      </w:pPr>
    </w:lvl>
  </w:abstractNum>
  <w:abstractNum w:abstractNumId="6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0">
    <w:nsid w:val="1ADD4D6E"/>
    <w:multiLevelType w:val="hybridMultilevel"/>
    <w:tmpl w:val="D7AA2A32"/>
    <w:lvl w:ilvl="0" w:tplc="2A3EDF3C">
      <w:start w:val="1"/>
      <w:numFmt w:val="decimal"/>
      <w:lvlText w:val="%1."/>
      <w:lvlJc w:val="left"/>
      <w:pPr>
        <w:ind w:left="8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68"/>
  </w:num>
  <w:num w:numId="2">
    <w:abstractNumId w:val="67"/>
  </w:num>
  <w:num w:numId="3">
    <w:abstractNumId w:val="66"/>
  </w:num>
  <w:num w:numId="4">
    <w:abstractNumId w:val="65"/>
  </w:num>
  <w:num w:numId="5">
    <w:abstractNumId w:val="64"/>
  </w:num>
  <w:num w:numId="6">
    <w:abstractNumId w:val="63"/>
  </w:num>
  <w:num w:numId="7">
    <w:abstractNumId w:val="62"/>
  </w:num>
  <w:num w:numId="8">
    <w:abstractNumId w:val="61"/>
  </w:num>
  <w:num w:numId="9">
    <w:abstractNumId w:val="60"/>
  </w:num>
  <w:num w:numId="10">
    <w:abstractNumId w:val="59"/>
  </w:num>
  <w:num w:numId="11">
    <w:abstractNumId w:val="58"/>
  </w:num>
  <w:num w:numId="12">
    <w:abstractNumId w:val="57"/>
  </w:num>
  <w:num w:numId="13">
    <w:abstractNumId w:val="56"/>
  </w:num>
  <w:num w:numId="14">
    <w:abstractNumId w:val="55"/>
  </w:num>
  <w:num w:numId="15">
    <w:abstractNumId w:val="54"/>
  </w:num>
  <w:num w:numId="16">
    <w:abstractNumId w:val="53"/>
  </w:num>
  <w:num w:numId="17">
    <w:abstractNumId w:val="52"/>
  </w:num>
  <w:num w:numId="18">
    <w:abstractNumId w:val="51"/>
  </w:num>
  <w:num w:numId="19">
    <w:abstractNumId w:val="50"/>
  </w:num>
  <w:num w:numId="20">
    <w:abstractNumId w:val="49"/>
  </w:num>
  <w:num w:numId="21">
    <w:abstractNumId w:val="48"/>
  </w:num>
  <w:num w:numId="22">
    <w:abstractNumId w:val="47"/>
  </w:num>
  <w:num w:numId="23">
    <w:abstractNumId w:val="46"/>
  </w:num>
  <w:num w:numId="24">
    <w:abstractNumId w:val="45"/>
  </w:num>
  <w:num w:numId="25">
    <w:abstractNumId w:val="44"/>
  </w:num>
  <w:num w:numId="26">
    <w:abstractNumId w:val="43"/>
  </w:num>
  <w:num w:numId="27">
    <w:abstractNumId w:val="42"/>
  </w:num>
  <w:num w:numId="28">
    <w:abstractNumId w:val="41"/>
  </w:num>
  <w:num w:numId="29">
    <w:abstractNumId w:val="40"/>
  </w:num>
  <w:num w:numId="30">
    <w:abstractNumId w:val="39"/>
  </w:num>
  <w:num w:numId="31">
    <w:abstractNumId w:val="38"/>
  </w:num>
  <w:num w:numId="32">
    <w:abstractNumId w:val="37"/>
  </w:num>
  <w:num w:numId="33">
    <w:abstractNumId w:val="36"/>
  </w:num>
  <w:num w:numId="34">
    <w:abstractNumId w:val="35"/>
  </w:num>
  <w:num w:numId="35">
    <w:abstractNumId w:val="34"/>
  </w:num>
  <w:num w:numId="36">
    <w:abstractNumId w:val="33"/>
  </w:num>
  <w:num w:numId="37">
    <w:abstractNumId w:val="32"/>
  </w:num>
  <w:num w:numId="38">
    <w:abstractNumId w:val="31"/>
  </w:num>
  <w:num w:numId="39">
    <w:abstractNumId w:val="30"/>
  </w:num>
  <w:num w:numId="40">
    <w:abstractNumId w:val="29"/>
  </w:num>
  <w:num w:numId="41">
    <w:abstractNumId w:val="28"/>
  </w:num>
  <w:num w:numId="42">
    <w:abstractNumId w:val="27"/>
  </w:num>
  <w:num w:numId="43">
    <w:abstractNumId w:val="26"/>
  </w:num>
  <w:num w:numId="44">
    <w:abstractNumId w:val="25"/>
  </w:num>
  <w:num w:numId="45">
    <w:abstractNumId w:val="24"/>
  </w:num>
  <w:num w:numId="46">
    <w:abstractNumId w:val="23"/>
  </w:num>
  <w:num w:numId="47">
    <w:abstractNumId w:val="22"/>
  </w:num>
  <w:num w:numId="48">
    <w:abstractNumId w:val="21"/>
  </w:num>
  <w:num w:numId="49">
    <w:abstractNumId w:val="20"/>
  </w:num>
  <w:num w:numId="50">
    <w:abstractNumId w:val="19"/>
  </w:num>
  <w:num w:numId="51">
    <w:abstractNumId w:val="18"/>
  </w:num>
  <w:num w:numId="52">
    <w:abstractNumId w:val="17"/>
  </w:num>
  <w:num w:numId="53">
    <w:abstractNumId w:val="16"/>
  </w:num>
  <w:num w:numId="54">
    <w:abstractNumId w:val="15"/>
  </w:num>
  <w:num w:numId="55">
    <w:abstractNumId w:val="14"/>
  </w:num>
  <w:num w:numId="56">
    <w:abstractNumId w:val="13"/>
  </w:num>
  <w:num w:numId="57">
    <w:abstractNumId w:val="12"/>
  </w:num>
  <w:num w:numId="58">
    <w:abstractNumId w:val="11"/>
  </w:num>
  <w:num w:numId="59">
    <w:abstractNumId w:val="10"/>
  </w:num>
  <w:num w:numId="60">
    <w:abstractNumId w:val="9"/>
  </w:num>
  <w:num w:numId="61">
    <w:abstractNumId w:val="8"/>
  </w:num>
  <w:num w:numId="62">
    <w:abstractNumId w:val="7"/>
  </w:num>
  <w:num w:numId="63">
    <w:abstractNumId w:val="6"/>
  </w:num>
  <w:num w:numId="64">
    <w:abstractNumId w:val="5"/>
  </w:num>
  <w:num w:numId="65">
    <w:abstractNumId w:val="4"/>
  </w:num>
  <w:num w:numId="66">
    <w:abstractNumId w:val="3"/>
  </w:num>
  <w:num w:numId="67">
    <w:abstractNumId w:val="2"/>
  </w:num>
  <w:num w:numId="68">
    <w:abstractNumId w:val="1"/>
  </w:num>
  <w:num w:numId="69">
    <w:abstractNumId w:val="0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E"/>
    <w:rsid w:val="00014C29"/>
    <w:rsid w:val="00017511"/>
    <w:rsid w:val="00101204"/>
    <w:rsid w:val="00110476"/>
    <w:rsid w:val="00115855"/>
    <w:rsid w:val="001A6265"/>
    <w:rsid w:val="001A64A7"/>
    <w:rsid w:val="001B5E31"/>
    <w:rsid w:val="001D5162"/>
    <w:rsid w:val="0020160D"/>
    <w:rsid w:val="002B2189"/>
    <w:rsid w:val="00324297"/>
    <w:rsid w:val="003B6D78"/>
    <w:rsid w:val="00622DEA"/>
    <w:rsid w:val="00762DFA"/>
    <w:rsid w:val="00853935"/>
    <w:rsid w:val="008A55F5"/>
    <w:rsid w:val="008B08C1"/>
    <w:rsid w:val="009E2404"/>
    <w:rsid w:val="00AC372C"/>
    <w:rsid w:val="00AF05E9"/>
    <w:rsid w:val="00B266CE"/>
    <w:rsid w:val="00B654EC"/>
    <w:rsid w:val="00CE7347"/>
    <w:rsid w:val="00D2309E"/>
    <w:rsid w:val="00D64CF0"/>
    <w:rsid w:val="00FB3F43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2E6B8-136D-4255-86E4-B2153C5D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62DFA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2DF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62DF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2D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62DFA"/>
    <w:pPr>
      <w:ind w:left="22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2DFA"/>
    <w:pPr>
      <w:ind w:left="57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0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7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C3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72C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C3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72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viewer/768A0873-283C-41F2-B4D0-6E87767A3848%23page/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16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2022-12-26T03:06:00Z</cp:lastPrinted>
  <dcterms:created xsi:type="dcterms:W3CDTF">2022-07-04T03:38:00Z</dcterms:created>
  <dcterms:modified xsi:type="dcterms:W3CDTF">2023-12-28T00:06:00Z</dcterms:modified>
</cp:coreProperties>
</file>